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F1" w:rsidRPr="00C50120" w:rsidRDefault="004B7704" w:rsidP="007B0EF1">
      <w:pPr>
        <w:jc w:val="right"/>
        <w:outlineLvl w:val="0"/>
        <w:rPr>
          <w:spacing w:val="0"/>
          <w:sz w:val="28"/>
          <w:szCs w:val="28"/>
        </w:rPr>
      </w:pPr>
      <w:r>
        <w:rPr>
          <w:spacing w:val="0"/>
          <w:sz w:val="26"/>
          <w:szCs w:val="26"/>
        </w:rPr>
        <w:t xml:space="preserve"> </w:t>
      </w:r>
      <w:r w:rsidR="007B0EF1" w:rsidRPr="00C50120">
        <w:rPr>
          <w:spacing w:val="0"/>
          <w:sz w:val="28"/>
          <w:szCs w:val="28"/>
        </w:rPr>
        <w:t>Приложение 1</w:t>
      </w:r>
    </w:p>
    <w:p w:rsidR="007B0EF1" w:rsidRPr="00C50120" w:rsidRDefault="007B0EF1" w:rsidP="007B0EF1">
      <w:pPr>
        <w:jc w:val="right"/>
        <w:rPr>
          <w:spacing w:val="0"/>
          <w:sz w:val="28"/>
          <w:szCs w:val="28"/>
        </w:rPr>
      </w:pPr>
      <w:r w:rsidRPr="00C50120">
        <w:rPr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  к решению Совета депутатов</w:t>
      </w:r>
    </w:p>
    <w:p w:rsidR="007B0EF1" w:rsidRPr="00C50120" w:rsidRDefault="007B0EF1" w:rsidP="007B0EF1">
      <w:pPr>
        <w:jc w:val="right"/>
        <w:rPr>
          <w:spacing w:val="0"/>
          <w:sz w:val="28"/>
          <w:szCs w:val="28"/>
        </w:rPr>
      </w:pPr>
      <w:r w:rsidRPr="00C50120">
        <w:rPr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  муниципального образования</w:t>
      </w:r>
    </w:p>
    <w:p w:rsidR="007B0EF1" w:rsidRPr="00C50120" w:rsidRDefault="007B0EF1" w:rsidP="007B0EF1">
      <w:pPr>
        <w:jc w:val="right"/>
        <w:rPr>
          <w:spacing w:val="0"/>
          <w:sz w:val="28"/>
          <w:szCs w:val="28"/>
        </w:rPr>
      </w:pPr>
      <w:r w:rsidRPr="00C50120">
        <w:rPr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  Акбулакский район</w:t>
      </w:r>
    </w:p>
    <w:p w:rsidR="007B0EF1" w:rsidRPr="00C50120" w:rsidRDefault="007B0EF1" w:rsidP="007B0EF1">
      <w:pPr>
        <w:tabs>
          <w:tab w:val="left" w:pos="6020"/>
          <w:tab w:val="right" w:pos="9355"/>
        </w:tabs>
        <w:jc w:val="right"/>
        <w:rPr>
          <w:spacing w:val="0"/>
          <w:sz w:val="28"/>
          <w:szCs w:val="28"/>
        </w:rPr>
      </w:pPr>
      <w:r w:rsidRPr="00C50120">
        <w:rPr>
          <w:sz w:val="28"/>
          <w:szCs w:val="28"/>
        </w:rPr>
        <w:t xml:space="preserve">                                                                                                     </w:t>
      </w:r>
      <w:r w:rsidRPr="00C50120">
        <w:rPr>
          <w:spacing w:val="0"/>
          <w:sz w:val="28"/>
          <w:szCs w:val="28"/>
        </w:rPr>
        <w:t xml:space="preserve">«О бюджете муниципального </w:t>
      </w:r>
    </w:p>
    <w:p w:rsidR="007B0EF1" w:rsidRPr="00C50120" w:rsidRDefault="007B0EF1" w:rsidP="007B0EF1">
      <w:pPr>
        <w:tabs>
          <w:tab w:val="left" w:pos="6020"/>
          <w:tab w:val="right" w:pos="9355"/>
        </w:tabs>
        <w:jc w:val="right"/>
        <w:rPr>
          <w:spacing w:val="0"/>
          <w:sz w:val="28"/>
          <w:szCs w:val="28"/>
        </w:rPr>
      </w:pPr>
      <w:r w:rsidRPr="00C50120">
        <w:rPr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 образования Акбулакский район</w:t>
      </w:r>
    </w:p>
    <w:p w:rsidR="007B0EF1" w:rsidRPr="00C50120" w:rsidRDefault="007B0EF1" w:rsidP="007B0EF1">
      <w:pPr>
        <w:tabs>
          <w:tab w:val="left" w:pos="6020"/>
          <w:tab w:val="right" w:pos="9355"/>
        </w:tabs>
        <w:jc w:val="right"/>
        <w:rPr>
          <w:spacing w:val="0"/>
          <w:sz w:val="28"/>
          <w:szCs w:val="28"/>
        </w:rPr>
      </w:pPr>
      <w:r w:rsidRPr="00C50120">
        <w:rPr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  на 202</w:t>
      </w:r>
      <w:r w:rsidR="00510C0B">
        <w:rPr>
          <w:spacing w:val="0"/>
          <w:sz w:val="28"/>
          <w:szCs w:val="28"/>
        </w:rPr>
        <w:t>4</w:t>
      </w:r>
      <w:r w:rsidRPr="00C50120">
        <w:rPr>
          <w:spacing w:val="0"/>
          <w:sz w:val="28"/>
          <w:szCs w:val="28"/>
        </w:rPr>
        <w:t xml:space="preserve"> год и на плановый </w:t>
      </w:r>
    </w:p>
    <w:p w:rsidR="007B0EF1" w:rsidRPr="00C50120" w:rsidRDefault="007B0EF1" w:rsidP="007B0EF1">
      <w:pPr>
        <w:tabs>
          <w:tab w:val="left" w:pos="6020"/>
          <w:tab w:val="right" w:pos="9355"/>
        </w:tabs>
        <w:jc w:val="right"/>
        <w:rPr>
          <w:spacing w:val="0"/>
          <w:sz w:val="28"/>
          <w:szCs w:val="28"/>
        </w:rPr>
      </w:pPr>
      <w:r w:rsidRPr="00C50120">
        <w:rPr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  период 20</w:t>
      </w:r>
      <w:r>
        <w:rPr>
          <w:spacing w:val="0"/>
          <w:sz w:val="28"/>
          <w:szCs w:val="28"/>
        </w:rPr>
        <w:t>2</w:t>
      </w:r>
      <w:r w:rsidR="00510C0B">
        <w:rPr>
          <w:spacing w:val="0"/>
          <w:sz w:val="28"/>
          <w:szCs w:val="28"/>
        </w:rPr>
        <w:t>5</w:t>
      </w:r>
      <w:r w:rsidRPr="00C50120">
        <w:rPr>
          <w:spacing w:val="0"/>
          <w:sz w:val="28"/>
          <w:szCs w:val="28"/>
        </w:rPr>
        <w:t xml:space="preserve"> и 202</w:t>
      </w:r>
      <w:r w:rsidR="00510C0B">
        <w:rPr>
          <w:spacing w:val="0"/>
          <w:sz w:val="28"/>
          <w:szCs w:val="28"/>
        </w:rPr>
        <w:t>6</w:t>
      </w:r>
      <w:r w:rsidRPr="00C50120">
        <w:rPr>
          <w:spacing w:val="0"/>
          <w:sz w:val="28"/>
          <w:szCs w:val="28"/>
        </w:rPr>
        <w:t xml:space="preserve"> годов»</w:t>
      </w:r>
    </w:p>
    <w:p w:rsidR="007B0EF1" w:rsidRPr="00C50120" w:rsidRDefault="007B0EF1" w:rsidP="007B0EF1">
      <w:pPr>
        <w:jc w:val="right"/>
        <w:rPr>
          <w:spacing w:val="0"/>
          <w:sz w:val="28"/>
          <w:szCs w:val="28"/>
        </w:rPr>
      </w:pPr>
      <w:r w:rsidRPr="00C50120">
        <w:rPr>
          <w:spacing w:val="0"/>
          <w:sz w:val="28"/>
          <w:szCs w:val="28"/>
        </w:rPr>
        <w:t xml:space="preserve">                                                                                                                                                 от </w:t>
      </w:r>
      <w:r w:rsidR="00C23D40">
        <w:rPr>
          <w:spacing w:val="0"/>
          <w:sz w:val="28"/>
          <w:szCs w:val="28"/>
        </w:rPr>
        <w:t xml:space="preserve"> 20.12.2023 </w:t>
      </w:r>
      <w:r w:rsidRPr="00C50120">
        <w:rPr>
          <w:spacing w:val="0"/>
          <w:sz w:val="28"/>
          <w:szCs w:val="28"/>
        </w:rPr>
        <w:t>№</w:t>
      </w:r>
      <w:r w:rsidR="00C23D40">
        <w:rPr>
          <w:spacing w:val="0"/>
          <w:sz w:val="28"/>
          <w:szCs w:val="28"/>
        </w:rPr>
        <w:t xml:space="preserve"> 264</w:t>
      </w:r>
    </w:p>
    <w:p w:rsidR="007B0EF1" w:rsidRDefault="007B0EF1" w:rsidP="00D97AD9">
      <w:pPr>
        <w:jc w:val="center"/>
        <w:outlineLvl w:val="0"/>
        <w:rPr>
          <w:spacing w:val="0"/>
          <w:sz w:val="28"/>
          <w:szCs w:val="28"/>
        </w:rPr>
      </w:pPr>
    </w:p>
    <w:p w:rsidR="006514C1" w:rsidRPr="00C50120" w:rsidRDefault="006514C1" w:rsidP="00D97AD9">
      <w:pPr>
        <w:jc w:val="center"/>
        <w:outlineLvl w:val="0"/>
        <w:rPr>
          <w:spacing w:val="0"/>
          <w:sz w:val="28"/>
          <w:szCs w:val="28"/>
        </w:rPr>
      </w:pPr>
      <w:r w:rsidRPr="00C50120">
        <w:rPr>
          <w:spacing w:val="0"/>
          <w:sz w:val="28"/>
          <w:szCs w:val="28"/>
        </w:rPr>
        <w:t>ПОСТУПЛЕНИЕ ДОХОДОВ В БЮДЖЕТ</w:t>
      </w:r>
    </w:p>
    <w:p w:rsidR="00D97AD9" w:rsidRPr="00C50120" w:rsidRDefault="00D97AD9" w:rsidP="00D97AD9">
      <w:pPr>
        <w:jc w:val="center"/>
        <w:rPr>
          <w:spacing w:val="0"/>
          <w:sz w:val="28"/>
          <w:szCs w:val="28"/>
        </w:rPr>
      </w:pPr>
      <w:r w:rsidRPr="00C50120">
        <w:rPr>
          <w:spacing w:val="0"/>
          <w:sz w:val="28"/>
          <w:szCs w:val="28"/>
        </w:rPr>
        <w:t xml:space="preserve">МУНИЦИПАЛЬНОГО </w:t>
      </w:r>
      <w:r w:rsidR="00510C0B" w:rsidRPr="00C50120">
        <w:rPr>
          <w:spacing w:val="0"/>
          <w:sz w:val="28"/>
          <w:szCs w:val="28"/>
        </w:rPr>
        <w:t>ОБРАЗОВАНИЯ АКБУЛАКСКИЙ</w:t>
      </w:r>
      <w:r w:rsidRPr="00C50120">
        <w:rPr>
          <w:spacing w:val="0"/>
          <w:sz w:val="28"/>
          <w:szCs w:val="28"/>
        </w:rPr>
        <w:t xml:space="preserve"> РАЙОН</w:t>
      </w:r>
    </w:p>
    <w:p w:rsidR="00282A72" w:rsidRPr="00C50120" w:rsidRDefault="00CA0224" w:rsidP="00D97AD9">
      <w:pPr>
        <w:jc w:val="center"/>
        <w:rPr>
          <w:spacing w:val="0"/>
          <w:sz w:val="28"/>
          <w:szCs w:val="28"/>
        </w:rPr>
      </w:pPr>
      <w:r w:rsidRPr="00C50120">
        <w:rPr>
          <w:spacing w:val="0"/>
          <w:sz w:val="28"/>
          <w:szCs w:val="28"/>
        </w:rPr>
        <w:t>НА 20</w:t>
      </w:r>
      <w:r w:rsidR="004F7814" w:rsidRPr="00C50120">
        <w:rPr>
          <w:spacing w:val="0"/>
          <w:sz w:val="28"/>
          <w:szCs w:val="28"/>
        </w:rPr>
        <w:t>2</w:t>
      </w:r>
      <w:r w:rsidR="000551BF">
        <w:rPr>
          <w:spacing w:val="0"/>
          <w:sz w:val="28"/>
          <w:szCs w:val="28"/>
        </w:rPr>
        <w:t>4</w:t>
      </w:r>
      <w:r w:rsidRPr="00C50120">
        <w:rPr>
          <w:spacing w:val="0"/>
          <w:sz w:val="28"/>
          <w:szCs w:val="28"/>
        </w:rPr>
        <w:t xml:space="preserve"> ГОД </w:t>
      </w:r>
      <w:r w:rsidR="005C632F" w:rsidRPr="00C50120">
        <w:rPr>
          <w:spacing w:val="0"/>
          <w:sz w:val="28"/>
          <w:szCs w:val="28"/>
        </w:rPr>
        <w:t>И</w:t>
      </w:r>
      <w:r w:rsidR="00B57FFA" w:rsidRPr="00C50120">
        <w:rPr>
          <w:spacing w:val="0"/>
          <w:sz w:val="28"/>
          <w:szCs w:val="28"/>
        </w:rPr>
        <w:t xml:space="preserve"> НА</w:t>
      </w:r>
      <w:r w:rsidR="005C632F" w:rsidRPr="00C50120">
        <w:rPr>
          <w:spacing w:val="0"/>
          <w:sz w:val="28"/>
          <w:szCs w:val="28"/>
        </w:rPr>
        <w:t xml:space="preserve"> ПЛАНОВЫЙ ПЕРИОД 20</w:t>
      </w:r>
      <w:r w:rsidR="00D71E0A" w:rsidRPr="00C50120">
        <w:rPr>
          <w:spacing w:val="0"/>
          <w:sz w:val="28"/>
          <w:szCs w:val="28"/>
        </w:rPr>
        <w:t>2</w:t>
      </w:r>
      <w:r w:rsidR="000551BF">
        <w:rPr>
          <w:spacing w:val="0"/>
          <w:sz w:val="28"/>
          <w:szCs w:val="28"/>
        </w:rPr>
        <w:t>5</w:t>
      </w:r>
      <w:r w:rsidR="00D4071B" w:rsidRPr="00C50120">
        <w:rPr>
          <w:spacing w:val="0"/>
          <w:sz w:val="28"/>
          <w:szCs w:val="28"/>
        </w:rPr>
        <w:t xml:space="preserve"> и </w:t>
      </w:r>
      <w:r w:rsidR="005C632F" w:rsidRPr="00C50120">
        <w:rPr>
          <w:spacing w:val="0"/>
          <w:sz w:val="28"/>
          <w:szCs w:val="28"/>
        </w:rPr>
        <w:t>20</w:t>
      </w:r>
      <w:r w:rsidR="00DE6EF0" w:rsidRPr="00C50120">
        <w:rPr>
          <w:spacing w:val="0"/>
          <w:sz w:val="28"/>
          <w:szCs w:val="28"/>
        </w:rPr>
        <w:t>2</w:t>
      </w:r>
      <w:r w:rsidR="000551BF">
        <w:rPr>
          <w:spacing w:val="0"/>
          <w:sz w:val="28"/>
          <w:szCs w:val="28"/>
        </w:rPr>
        <w:t>6</w:t>
      </w:r>
      <w:r w:rsidR="005C632F" w:rsidRPr="00C50120">
        <w:rPr>
          <w:spacing w:val="0"/>
          <w:sz w:val="28"/>
          <w:szCs w:val="28"/>
        </w:rPr>
        <w:t xml:space="preserve"> ГОД</w:t>
      </w:r>
      <w:r w:rsidR="000A4832" w:rsidRPr="00C50120">
        <w:rPr>
          <w:spacing w:val="0"/>
          <w:sz w:val="28"/>
          <w:szCs w:val="28"/>
        </w:rPr>
        <w:t>ОВ</w:t>
      </w:r>
    </w:p>
    <w:p w:rsidR="00D97AD9" w:rsidRPr="00C50120" w:rsidRDefault="00D97AD9" w:rsidP="00D97AD9">
      <w:pPr>
        <w:tabs>
          <w:tab w:val="left" w:pos="7320"/>
          <w:tab w:val="left" w:pos="8080"/>
        </w:tabs>
        <w:jc w:val="both"/>
        <w:rPr>
          <w:spacing w:val="0"/>
          <w:sz w:val="28"/>
        </w:rPr>
      </w:pPr>
      <w:r w:rsidRPr="00C50120">
        <w:rPr>
          <w:spacing w:val="0"/>
          <w:sz w:val="28"/>
        </w:rPr>
        <w:tab/>
        <w:t xml:space="preserve">     </w:t>
      </w:r>
      <w:r w:rsidR="00334C57" w:rsidRPr="00C50120">
        <w:rPr>
          <w:spacing w:val="0"/>
          <w:sz w:val="28"/>
        </w:rPr>
        <w:t xml:space="preserve">                                           </w:t>
      </w:r>
      <w:r w:rsidR="00145D8D" w:rsidRPr="00C50120">
        <w:rPr>
          <w:spacing w:val="0"/>
          <w:sz w:val="28"/>
        </w:rPr>
        <w:t xml:space="preserve">                      </w:t>
      </w:r>
      <w:r w:rsidRPr="00C50120">
        <w:rPr>
          <w:spacing w:val="0"/>
          <w:sz w:val="28"/>
        </w:rPr>
        <w:t xml:space="preserve"> (тыс. рублей)</w:t>
      </w:r>
    </w:p>
    <w:tbl>
      <w:tblPr>
        <w:tblW w:w="150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8"/>
        <w:gridCol w:w="8047"/>
        <w:gridCol w:w="1266"/>
        <w:gridCol w:w="1276"/>
        <w:gridCol w:w="1439"/>
      </w:tblGrid>
      <w:tr w:rsidR="00145D8D" w:rsidRPr="009454A2" w:rsidTr="006F05A3">
        <w:trPr>
          <w:trHeight w:val="886"/>
        </w:trPr>
        <w:tc>
          <w:tcPr>
            <w:tcW w:w="3058" w:type="dxa"/>
          </w:tcPr>
          <w:p w:rsidR="00145D8D" w:rsidRPr="009454A2" w:rsidRDefault="00145D8D" w:rsidP="006F05A3">
            <w:pPr>
              <w:jc w:val="center"/>
              <w:rPr>
                <w:spacing w:val="0"/>
                <w:sz w:val="24"/>
              </w:rPr>
            </w:pPr>
            <w:r w:rsidRPr="009454A2">
              <w:rPr>
                <w:spacing w:val="0"/>
                <w:sz w:val="24"/>
              </w:rPr>
              <w:t>Код бюджетной классификации</w:t>
            </w:r>
          </w:p>
          <w:p w:rsidR="00F545DA" w:rsidRPr="009454A2" w:rsidRDefault="00F545DA" w:rsidP="006F05A3">
            <w:pPr>
              <w:jc w:val="center"/>
              <w:rPr>
                <w:spacing w:val="0"/>
                <w:sz w:val="24"/>
              </w:rPr>
            </w:pPr>
            <w:r w:rsidRPr="009454A2">
              <w:rPr>
                <w:spacing w:val="0"/>
                <w:sz w:val="24"/>
              </w:rPr>
              <w:t>Российской Федерации</w:t>
            </w:r>
          </w:p>
        </w:tc>
        <w:tc>
          <w:tcPr>
            <w:tcW w:w="8047" w:type="dxa"/>
          </w:tcPr>
          <w:p w:rsidR="00145D8D" w:rsidRPr="009454A2" w:rsidRDefault="00F545DA" w:rsidP="00F545DA">
            <w:pPr>
              <w:jc w:val="center"/>
              <w:rPr>
                <w:spacing w:val="0"/>
                <w:sz w:val="24"/>
              </w:rPr>
            </w:pPr>
            <w:r w:rsidRPr="009454A2">
              <w:rPr>
                <w:spacing w:val="0"/>
                <w:sz w:val="24"/>
              </w:rPr>
              <w:t>Наименование кода дохода бюджета</w:t>
            </w:r>
          </w:p>
        </w:tc>
        <w:tc>
          <w:tcPr>
            <w:tcW w:w="1266" w:type="dxa"/>
          </w:tcPr>
          <w:p w:rsidR="00145D8D" w:rsidRPr="009454A2" w:rsidRDefault="00145D8D" w:rsidP="00604AA7">
            <w:pPr>
              <w:jc w:val="center"/>
              <w:rPr>
                <w:spacing w:val="0"/>
                <w:sz w:val="24"/>
              </w:rPr>
            </w:pPr>
          </w:p>
          <w:p w:rsidR="00145D8D" w:rsidRPr="009454A2" w:rsidRDefault="00FD32E5" w:rsidP="000551BF">
            <w:pPr>
              <w:jc w:val="center"/>
              <w:rPr>
                <w:spacing w:val="0"/>
                <w:sz w:val="24"/>
              </w:rPr>
            </w:pPr>
            <w:r w:rsidRPr="009454A2">
              <w:rPr>
                <w:spacing w:val="0"/>
                <w:sz w:val="24"/>
              </w:rPr>
              <w:t>20</w:t>
            </w:r>
            <w:r w:rsidR="007C7C09" w:rsidRPr="009454A2">
              <w:rPr>
                <w:spacing w:val="0"/>
                <w:sz w:val="24"/>
              </w:rPr>
              <w:t>2</w:t>
            </w:r>
            <w:r w:rsidR="000551BF">
              <w:rPr>
                <w:spacing w:val="0"/>
                <w:sz w:val="24"/>
              </w:rPr>
              <w:t>4</w:t>
            </w:r>
            <w:r w:rsidR="00145D8D" w:rsidRPr="009454A2">
              <w:rPr>
                <w:spacing w:val="0"/>
                <w:sz w:val="24"/>
              </w:rPr>
              <w:t xml:space="preserve"> год</w:t>
            </w:r>
          </w:p>
        </w:tc>
        <w:tc>
          <w:tcPr>
            <w:tcW w:w="1276" w:type="dxa"/>
          </w:tcPr>
          <w:p w:rsidR="00145D8D" w:rsidRPr="009454A2" w:rsidRDefault="00145D8D" w:rsidP="00604AA7">
            <w:pPr>
              <w:jc w:val="center"/>
              <w:rPr>
                <w:spacing w:val="0"/>
                <w:sz w:val="24"/>
              </w:rPr>
            </w:pPr>
          </w:p>
          <w:p w:rsidR="00145D8D" w:rsidRPr="009454A2" w:rsidRDefault="00145D8D" w:rsidP="000551BF">
            <w:pPr>
              <w:jc w:val="center"/>
              <w:rPr>
                <w:spacing w:val="0"/>
                <w:sz w:val="24"/>
              </w:rPr>
            </w:pPr>
            <w:r w:rsidRPr="009454A2">
              <w:rPr>
                <w:spacing w:val="0"/>
                <w:sz w:val="24"/>
              </w:rPr>
              <w:t>20</w:t>
            </w:r>
            <w:r w:rsidR="007218F9" w:rsidRPr="009454A2">
              <w:rPr>
                <w:spacing w:val="0"/>
                <w:sz w:val="24"/>
              </w:rPr>
              <w:t>2</w:t>
            </w:r>
            <w:r w:rsidR="000551BF">
              <w:rPr>
                <w:spacing w:val="0"/>
                <w:sz w:val="24"/>
              </w:rPr>
              <w:t>5</w:t>
            </w:r>
            <w:r w:rsidRPr="009454A2">
              <w:rPr>
                <w:spacing w:val="0"/>
                <w:sz w:val="24"/>
              </w:rPr>
              <w:t xml:space="preserve"> год</w:t>
            </w:r>
          </w:p>
        </w:tc>
        <w:tc>
          <w:tcPr>
            <w:tcW w:w="1439" w:type="dxa"/>
          </w:tcPr>
          <w:p w:rsidR="00145D8D" w:rsidRPr="009454A2" w:rsidRDefault="00145D8D" w:rsidP="00604AA7">
            <w:pPr>
              <w:jc w:val="center"/>
              <w:rPr>
                <w:spacing w:val="0"/>
                <w:sz w:val="24"/>
              </w:rPr>
            </w:pPr>
          </w:p>
          <w:p w:rsidR="00145D8D" w:rsidRPr="009454A2" w:rsidRDefault="00145D8D" w:rsidP="000551BF">
            <w:pPr>
              <w:jc w:val="center"/>
              <w:rPr>
                <w:spacing w:val="0"/>
                <w:sz w:val="24"/>
              </w:rPr>
            </w:pPr>
            <w:r w:rsidRPr="009454A2">
              <w:rPr>
                <w:spacing w:val="0"/>
                <w:sz w:val="24"/>
              </w:rPr>
              <w:t>20</w:t>
            </w:r>
            <w:r w:rsidR="00E450F3" w:rsidRPr="009454A2">
              <w:rPr>
                <w:spacing w:val="0"/>
                <w:sz w:val="24"/>
              </w:rPr>
              <w:t>2</w:t>
            </w:r>
            <w:r w:rsidR="000551BF">
              <w:rPr>
                <w:spacing w:val="0"/>
                <w:sz w:val="24"/>
              </w:rPr>
              <w:t>6</w:t>
            </w:r>
            <w:r w:rsidRPr="009454A2">
              <w:rPr>
                <w:spacing w:val="0"/>
                <w:sz w:val="24"/>
              </w:rPr>
              <w:t xml:space="preserve"> год</w:t>
            </w:r>
          </w:p>
        </w:tc>
      </w:tr>
      <w:tr w:rsidR="00FD32E5" w:rsidRPr="009454A2" w:rsidTr="003854E0">
        <w:tc>
          <w:tcPr>
            <w:tcW w:w="3058" w:type="dxa"/>
          </w:tcPr>
          <w:p w:rsidR="00FD32E5" w:rsidRPr="009454A2" w:rsidRDefault="00FD32E5" w:rsidP="006F05A3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1 00 00000 00 0000 000</w:t>
            </w:r>
          </w:p>
        </w:tc>
        <w:tc>
          <w:tcPr>
            <w:tcW w:w="8047" w:type="dxa"/>
          </w:tcPr>
          <w:p w:rsidR="00FD32E5" w:rsidRPr="009454A2" w:rsidRDefault="00CE4FB1" w:rsidP="00B2655B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FD32E5" w:rsidRPr="009454A2" w:rsidRDefault="00885BE3" w:rsidP="00B632C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117434,1</w:t>
            </w:r>
          </w:p>
        </w:tc>
        <w:tc>
          <w:tcPr>
            <w:tcW w:w="1276" w:type="dxa"/>
            <w:vAlign w:val="bottom"/>
          </w:tcPr>
          <w:p w:rsidR="00FD32E5" w:rsidRPr="00B632CF" w:rsidRDefault="00D056D9" w:rsidP="00B632CF">
            <w:pPr>
              <w:jc w:val="right"/>
              <w:rPr>
                <w:b/>
                <w:spacing w:val="0"/>
                <w:sz w:val="20"/>
                <w:szCs w:val="20"/>
                <w:highlight w:val="yellow"/>
              </w:rPr>
            </w:pPr>
            <w:r>
              <w:rPr>
                <w:b/>
                <w:spacing w:val="0"/>
                <w:sz w:val="20"/>
                <w:szCs w:val="20"/>
              </w:rPr>
              <w:t>120931,8</w:t>
            </w:r>
          </w:p>
        </w:tc>
        <w:tc>
          <w:tcPr>
            <w:tcW w:w="1439" w:type="dxa"/>
            <w:vAlign w:val="bottom"/>
          </w:tcPr>
          <w:p w:rsidR="00FD32E5" w:rsidRPr="00B632CF" w:rsidRDefault="00D056D9" w:rsidP="009E0AAF">
            <w:pPr>
              <w:jc w:val="right"/>
              <w:rPr>
                <w:b/>
                <w:spacing w:val="0"/>
                <w:sz w:val="20"/>
                <w:szCs w:val="20"/>
                <w:highlight w:val="yellow"/>
              </w:rPr>
            </w:pPr>
            <w:r>
              <w:rPr>
                <w:b/>
                <w:spacing w:val="0"/>
                <w:sz w:val="20"/>
                <w:szCs w:val="20"/>
              </w:rPr>
              <w:t>123482,3</w:t>
            </w:r>
          </w:p>
        </w:tc>
      </w:tr>
      <w:tr w:rsidR="004C7C35" w:rsidRPr="009454A2" w:rsidTr="00CC4134">
        <w:tc>
          <w:tcPr>
            <w:tcW w:w="3058" w:type="dxa"/>
          </w:tcPr>
          <w:p w:rsidR="004C7C35" w:rsidRPr="009454A2" w:rsidRDefault="004C7C35" w:rsidP="004C7C35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1 01 00000 00 0000 000</w:t>
            </w:r>
          </w:p>
        </w:tc>
        <w:tc>
          <w:tcPr>
            <w:tcW w:w="8047" w:type="dxa"/>
          </w:tcPr>
          <w:p w:rsidR="004C7C35" w:rsidRPr="009454A2" w:rsidRDefault="004C7C35" w:rsidP="004C7C35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4C7C35" w:rsidRPr="009454A2" w:rsidRDefault="00E23985" w:rsidP="00B632C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91002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C7C35" w:rsidRPr="009454A2" w:rsidRDefault="00885BE3" w:rsidP="00B632C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93327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4C7C35" w:rsidRPr="009454A2" w:rsidRDefault="00885BE3" w:rsidP="004C7C35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94753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1 01 02000 01 0000 110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45472" w:rsidRPr="009454A2" w:rsidRDefault="00E23985" w:rsidP="00B632C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91002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5472" w:rsidRPr="009454A2" w:rsidRDefault="00885BE3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93327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345472" w:rsidRPr="009454A2" w:rsidRDefault="00885BE3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94753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1 01 02010 01 0000 110</w:t>
            </w:r>
          </w:p>
        </w:tc>
        <w:tc>
          <w:tcPr>
            <w:tcW w:w="8047" w:type="dxa"/>
          </w:tcPr>
          <w:p w:rsidR="00345472" w:rsidRPr="00F27020" w:rsidRDefault="00CD5D2E" w:rsidP="00345472">
            <w:pPr>
              <w:jc w:val="both"/>
              <w:rPr>
                <w:i/>
                <w:spacing w:val="0"/>
                <w:sz w:val="20"/>
                <w:szCs w:val="20"/>
              </w:rPr>
            </w:pPr>
            <w:r w:rsidRPr="00CD5D2E">
              <w:rPr>
                <w:i/>
                <w:spacing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66" w:type="dxa"/>
            <w:vAlign w:val="bottom"/>
          </w:tcPr>
          <w:p w:rsidR="00345472" w:rsidRPr="009454A2" w:rsidRDefault="00E2398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89060</w:t>
            </w:r>
          </w:p>
        </w:tc>
        <w:tc>
          <w:tcPr>
            <w:tcW w:w="1276" w:type="dxa"/>
            <w:vAlign w:val="bottom"/>
          </w:tcPr>
          <w:p w:rsidR="00345472" w:rsidRPr="009454A2" w:rsidRDefault="00E2398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91254</w:t>
            </w:r>
          </w:p>
        </w:tc>
        <w:tc>
          <w:tcPr>
            <w:tcW w:w="1439" w:type="dxa"/>
            <w:vAlign w:val="bottom"/>
          </w:tcPr>
          <w:p w:rsidR="00345472" w:rsidRPr="009454A2" w:rsidRDefault="00E2398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92582</w:t>
            </w:r>
          </w:p>
        </w:tc>
      </w:tr>
      <w:tr w:rsidR="00345472" w:rsidRPr="009454A2" w:rsidTr="008337DF">
        <w:trPr>
          <w:trHeight w:val="518"/>
        </w:trPr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1 01 02020 01 0000 110</w:t>
            </w:r>
          </w:p>
        </w:tc>
        <w:tc>
          <w:tcPr>
            <w:tcW w:w="8047" w:type="dxa"/>
          </w:tcPr>
          <w:p w:rsidR="00345472" w:rsidRPr="00F27020" w:rsidRDefault="00345472" w:rsidP="00E43226">
            <w:pPr>
              <w:jc w:val="both"/>
              <w:rPr>
                <w:i/>
                <w:spacing w:val="0"/>
                <w:sz w:val="20"/>
                <w:szCs w:val="20"/>
              </w:rPr>
            </w:pPr>
            <w:r w:rsidRPr="00F27020">
              <w:rPr>
                <w:i/>
                <w:spacing w:val="0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</w:t>
            </w:r>
            <w:r w:rsidR="00350758">
              <w:rPr>
                <w:i/>
                <w:spacing w:val="0"/>
                <w:sz w:val="20"/>
                <w:szCs w:val="20"/>
              </w:rPr>
              <w:t xml:space="preserve">х предпринимателей, нотариусов, </w:t>
            </w:r>
            <w:r w:rsidRPr="00F27020">
              <w:rPr>
                <w:i/>
                <w:spacing w:val="0"/>
                <w:sz w:val="20"/>
                <w:szCs w:val="20"/>
              </w:rPr>
              <w:t xml:space="preserve">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 </w:t>
            </w:r>
            <w:r w:rsidR="009634E2" w:rsidRPr="009634E2">
              <w:rPr>
                <w:i/>
                <w:spacing w:val="0"/>
                <w:sz w:val="20"/>
                <w:szCs w:val="20"/>
              </w:rPr>
              <w:t xml:space="preserve">(сумма платежа </w:t>
            </w:r>
          </w:p>
        </w:tc>
        <w:tc>
          <w:tcPr>
            <w:tcW w:w="1266" w:type="dxa"/>
            <w:vAlign w:val="bottom"/>
          </w:tcPr>
          <w:p w:rsidR="00345472" w:rsidRPr="009454A2" w:rsidRDefault="00B632CF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425</w:t>
            </w:r>
          </w:p>
        </w:tc>
        <w:tc>
          <w:tcPr>
            <w:tcW w:w="1276" w:type="dxa"/>
            <w:vAlign w:val="bottom"/>
          </w:tcPr>
          <w:p w:rsidR="00345472" w:rsidRPr="009454A2" w:rsidRDefault="00B632CF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444</w:t>
            </w:r>
          </w:p>
        </w:tc>
        <w:tc>
          <w:tcPr>
            <w:tcW w:w="1439" w:type="dxa"/>
            <w:vAlign w:val="bottom"/>
          </w:tcPr>
          <w:p w:rsidR="00345472" w:rsidRPr="009454A2" w:rsidRDefault="00B632CF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463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pStyle w:val="a7"/>
              <w:jc w:val="center"/>
              <w:rPr>
                <w:i/>
              </w:rPr>
            </w:pPr>
            <w:r w:rsidRPr="009454A2">
              <w:rPr>
                <w:i/>
              </w:rPr>
              <w:t>1 01 02030 01 0000 110</w:t>
            </w:r>
          </w:p>
        </w:tc>
        <w:tc>
          <w:tcPr>
            <w:tcW w:w="8047" w:type="dxa"/>
          </w:tcPr>
          <w:p w:rsidR="00345472" w:rsidRPr="00F27020" w:rsidRDefault="00345472" w:rsidP="00E43226">
            <w:pPr>
              <w:tabs>
                <w:tab w:val="left" w:pos="-108"/>
              </w:tabs>
              <w:ind w:left="34"/>
              <w:jc w:val="both"/>
              <w:rPr>
                <w:i/>
                <w:spacing w:val="0"/>
                <w:sz w:val="20"/>
                <w:szCs w:val="20"/>
              </w:rPr>
            </w:pPr>
            <w:r w:rsidRPr="00F27020">
              <w:rPr>
                <w:i/>
                <w:spacing w:val="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="00005D56" w:rsidRPr="00005D56">
              <w:rPr>
                <w:i/>
                <w:spacing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45472" w:rsidRPr="009454A2" w:rsidRDefault="00F27020" w:rsidP="00345472">
            <w:pPr>
              <w:pStyle w:val="a7"/>
              <w:jc w:val="right"/>
              <w:rPr>
                <w:i/>
              </w:rPr>
            </w:pPr>
            <w:r>
              <w:rPr>
                <w:i/>
              </w:rPr>
              <w:t>1502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E4658" w:rsidRDefault="003E4658" w:rsidP="00345472">
            <w:pPr>
              <w:pStyle w:val="a7"/>
              <w:jc w:val="right"/>
              <w:rPr>
                <w:i/>
              </w:rPr>
            </w:pPr>
          </w:p>
          <w:p w:rsidR="003E4658" w:rsidRDefault="003E4658" w:rsidP="00345472">
            <w:pPr>
              <w:pStyle w:val="a7"/>
              <w:jc w:val="right"/>
              <w:rPr>
                <w:i/>
              </w:rPr>
            </w:pPr>
          </w:p>
          <w:p w:rsidR="003E4658" w:rsidRDefault="003E4658" w:rsidP="00345472">
            <w:pPr>
              <w:pStyle w:val="a7"/>
              <w:jc w:val="right"/>
              <w:rPr>
                <w:i/>
              </w:rPr>
            </w:pPr>
          </w:p>
          <w:p w:rsidR="003E4658" w:rsidRDefault="003E4658" w:rsidP="00345472">
            <w:pPr>
              <w:pStyle w:val="a7"/>
              <w:jc w:val="right"/>
              <w:rPr>
                <w:i/>
              </w:rPr>
            </w:pPr>
          </w:p>
          <w:p w:rsidR="00345472" w:rsidRPr="009454A2" w:rsidRDefault="00B632CF" w:rsidP="00345472">
            <w:pPr>
              <w:pStyle w:val="a7"/>
              <w:jc w:val="right"/>
              <w:rPr>
                <w:i/>
              </w:rPr>
            </w:pPr>
            <w:r>
              <w:rPr>
                <w:i/>
              </w:rPr>
              <w:t>1612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3E4658" w:rsidRDefault="003E4658" w:rsidP="00345472">
            <w:pPr>
              <w:pStyle w:val="a7"/>
              <w:jc w:val="right"/>
              <w:rPr>
                <w:i/>
              </w:rPr>
            </w:pPr>
          </w:p>
          <w:p w:rsidR="003E4658" w:rsidRDefault="003E4658" w:rsidP="00345472">
            <w:pPr>
              <w:pStyle w:val="a7"/>
              <w:jc w:val="right"/>
              <w:rPr>
                <w:i/>
              </w:rPr>
            </w:pPr>
          </w:p>
          <w:p w:rsidR="003E4658" w:rsidRDefault="003E4658" w:rsidP="00345472">
            <w:pPr>
              <w:pStyle w:val="a7"/>
              <w:jc w:val="right"/>
              <w:rPr>
                <w:i/>
              </w:rPr>
            </w:pPr>
          </w:p>
          <w:p w:rsidR="003E4658" w:rsidRDefault="003E4658" w:rsidP="00345472">
            <w:pPr>
              <w:pStyle w:val="a7"/>
              <w:jc w:val="right"/>
              <w:rPr>
                <w:i/>
              </w:rPr>
            </w:pPr>
          </w:p>
          <w:p w:rsidR="00345472" w:rsidRPr="009454A2" w:rsidRDefault="00B632CF" w:rsidP="00345472">
            <w:pPr>
              <w:pStyle w:val="a7"/>
              <w:jc w:val="right"/>
              <w:rPr>
                <w:i/>
              </w:rPr>
            </w:pPr>
            <w:r>
              <w:rPr>
                <w:i/>
              </w:rPr>
              <w:t>1690</w:t>
            </w:r>
          </w:p>
        </w:tc>
      </w:tr>
      <w:tr w:rsidR="00F27020" w:rsidRPr="009454A2" w:rsidTr="008337DF">
        <w:tc>
          <w:tcPr>
            <w:tcW w:w="3058" w:type="dxa"/>
          </w:tcPr>
          <w:p w:rsidR="00F27020" w:rsidRPr="009454A2" w:rsidRDefault="00F27020" w:rsidP="00345472">
            <w:pPr>
              <w:pStyle w:val="a7"/>
              <w:jc w:val="center"/>
              <w:rPr>
                <w:i/>
              </w:rPr>
            </w:pPr>
            <w:r>
              <w:rPr>
                <w:i/>
              </w:rPr>
              <w:lastRenderedPageBreak/>
              <w:t>1 01 02080 01 0000 110</w:t>
            </w:r>
          </w:p>
        </w:tc>
        <w:tc>
          <w:tcPr>
            <w:tcW w:w="8047" w:type="dxa"/>
          </w:tcPr>
          <w:p w:rsidR="00F27020" w:rsidRPr="0062396B" w:rsidRDefault="00F27020" w:rsidP="00E43226">
            <w:pPr>
              <w:tabs>
                <w:tab w:val="left" w:pos="-108"/>
              </w:tabs>
              <w:ind w:left="34"/>
              <w:jc w:val="both"/>
              <w:rPr>
                <w:i/>
                <w:spacing w:val="0"/>
                <w:sz w:val="20"/>
                <w:szCs w:val="20"/>
                <w:highlight w:val="yellow"/>
              </w:rPr>
            </w:pPr>
            <w:r w:rsidRPr="00F27020">
              <w:rPr>
                <w:i/>
                <w:spacing w:val="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F27020" w:rsidRDefault="00F27020" w:rsidP="00345472">
            <w:pPr>
              <w:pStyle w:val="a7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F27020" w:rsidRDefault="00F27020" w:rsidP="00345472">
            <w:pPr>
              <w:pStyle w:val="a7"/>
              <w:jc w:val="right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D05923" w:rsidRDefault="00D05923" w:rsidP="00345472">
            <w:pPr>
              <w:pStyle w:val="a7"/>
              <w:jc w:val="right"/>
              <w:rPr>
                <w:i/>
              </w:rPr>
            </w:pPr>
          </w:p>
          <w:p w:rsidR="00F27020" w:rsidRDefault="00F27020" w:rsidP="00345472">
            <w:pPr>
              <w:pStyle w:val="a7"/>
              <w:jc w:val="right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1 05 00000 00 0000 000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45472" w:rsidRPr="009454A2" w:rsidRDefault="004334FD" w:rsidP="00714980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18136,5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5472" w:rsidRPr="009454A2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18944,4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345472" w:rsidRPr="009454A2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19673,9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1 05 01000 00 0000 110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6" w:type="dxa"/>
            <w:vAlign w:val="bottom"/>
          </w:tcPr>
          <w:p w:rsidR="00345472" w:rsidRPr="00642803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16126</w:t>
            </w:r>
          </w:p>
        </w:tc>
        <w:tc>
          <w:tcPr>
            <w:tcW w:w="1276" w:type="dxa"/>
            <w:vAlign w:val="bottom"/>
          </w:tcPr>
          <w:p w:rsidR="00345472" w:rsidRPr="00642803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16884</w:t>
            </w:r>
          </w:p>
        </w:tc>
        <w:tc>
          <w:tcPr>
            <w:tcW w:w="1439" w:type="dxa"/>
            <w:vAlign w:val="bottom"/>
          </w:tcPr>
          <w:p w:rsidR="00345472" w:rsidRPr="00642803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17559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1 05 01010 01 0000 110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6" w:type="dxa"/>
            <w:vAlign w:val="bottom"/>
          </w:tcPr>
          <w:p w:rsidR="00345472" w:rsidRPr="00642803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12128</w:t>
            </w:r>
          </w:p>
        </w:tc>
        <w:tc>
          <w:tcPr>
            <w:tcW w:w="1276" w:type="dxa"/>
            <w:vAlign w:val="bottom"/>
          </w:tcPr>
          <w:p w:rsidR="00345472" w:rsidRPr="00642803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12698</w:t>
            </w:r>
          </w:p>
        </w:tc>
        <w:tc>
          <w:tcPr>
            <w:tcW w:w="1439" w:type="dxa"/>
            <w:vAlign w:val="bottom"/>
          </w:tcPr>
          <w:p w:rsidR="00345472" w:rsidRPr="00642803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13205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1 05 01011 01 0000 110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6" w:type="dxa"/>
            <w:vAlign w:val="bottom"/>
          </w:tcPr>
          <w:p w:rsidR="00345472" w:rsidRPr="009454A2" w:rsidRDefault="004334FD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12128</w:t>
            </w:r>
          </w:p>
        </w:tc>
        <w:tc>
          <w:tcPr>
            <w:tcW w:w="1276" w:type="dxa"/>
            <w:vAlign w:val="bottom"/>
          </w:tcPr>
          <w:p w:rsidR="00345472" w:rsidRPr="009454A2" w:rsidRDefault="004334FD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12698</w:t>
            </w:r>
          </w:p>
        </w:tc>
        <w:tc>
          <w:tcPr>
            <w:tcW w:w="1439" w:type="dxa"/>
            <w:vAlign w:val="bottom"/>
          </w:tcPr>
          <w:p w:rsidR="00345472" w:rsidRPr="009454A2" w:rsidRDefault="004334FD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13205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1 05 01020 01 0000 110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1266" w:type="dxa"/>
            <w:vAlign w:val="bottom"/>
          </w:tcPr>
          <w:p w:rsidR="00345472" w:rsidRPr="00642803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3998</w:t>
            </w:r>
          </w:p>
        </w:tc>
        <w:tc>
          <w:tcPr>
            <w:tcW w:w="1276" w:type="dxa"/>
            <w:vAlign w:val="bottom"/>
          </w:tcPr>
          <w:p w:rsidR="00345472" w:rsidRPr="00642803" w:rsidRDefault="000105E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 w:rsidRPr="00642803">
              <w:rPr>
                <w:b/>
                <w:spacing w:val="0"/>
                <w:sz w:val="20"/>
                <w:szCs w:val="20"/>
              </w:rPr>
              <w:t>4186</w:t>
            </w:r>
          </w:p>
        </w:tc>
        <w:tc>
          <w:tcPr>
            <w:tcW w:w="1439" w:type="dxa"/>
            <w:vAlign w:val="bottom"/>
          </w:tcPr>
          <w:p w:rsidR="00345472" w:rsidRPr="00642803" w:rsidRDefault="000105E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 w:rsidRPr="00642803">
              <w:rPr>
                <w:b/>
                <w:spacing w:val="0"/>
                <w:sz w:val="20"/>
                <w:szCs w:val="20"/>
              </w:rPr>
              <w:t>4354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1 05 01021 01 0000 110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1266" w:type="dxa"/>
            <w:vAlign w:val="bottom"/>
          </w:tcPr>
          <w:p w:rsidR="00345472" w:rsidRPr="009454A2" w:rsidRDefault="004334FD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3998</w:t>
            </w:r>
          </w:p>
        </w:tc>
        <w:tc>
          <w:tcPr>
            <w:tcW w:w="1276" w:type="dxa"/>
            <w:vAlign w:val="bottom"/>
          </w:tcPr>
          <w:p w:rsidR="00345472" w:rsidRPr="009454A2" w:rsidRDefault="0083061D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41</w:t>
            </w:r>
            <w:r w:rsidR="000105E9">
              <w:rPr>
                <w:i/>
                <w:spacing w:val="0"/>
                <w:sz w:val="20"/>
                <w:szCs w:val="20"/>
              </w:rPr>
              <w:t>86</w:t>
            </w:r>
          </w:p>
        </w:tc>
        <w:tc>
          <w:tcPr>
            <w:tcW w:w="1439" w:type="dxa"/>
            <w:vAlign w:val="bottom"/>
          </w:tcPr>
          <w:p w:rsidR="00345472" w:rsidRPr="009454A2" w:rsidRDefault="000105E9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4354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1 05 03000 01 0000 110</w:t>
            </w:r>
          </w:p>
        </w:tc>
        <w:tc>
          <w:tcPr>
            <w:tcW w:w="8047" w:type="dxa"/>
          </w:tcPr>
          <w:p w:rsidR="00345472" w:rsidRPr="00FD39C4" w:rsidRDefault="00345472" w:rsidP="00345472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FD39C4">
              <w:rPr>
                <w:b/>
                <w:spacing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vAlign w:val="bottom"/>
          </w:tcPr>
          <w:p w:rsidR="00345472" w:rsidRPr="00642803" w:rsidRDefault="00FD39C4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 w:rsidRPr="00642803">
              <w:rPr>
                <w:b/>
                <w:spacing w:val="0"/>
                <w:sz w:val="20"/>
                <w:szCs w:val="20"/>
              </w:rPr>
              <w:t>1396,5</w:t>
            </w:r>
          </w:p>
        </w:tc>
        <w:tc>
          <w:tcPr>
            <w:tcW w:w="1276" w:type="dxa"/>
            <w:vAlign w:val="bottom"/>
          </w:tcPr>
          <w:p w:rsidR="00345472" w:rsidRPr="00642803" w:rsidRDefault="00FD39C4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 w:rsidRPr="00642803">
              <w:rPr>
                <w:b/>
                <w:spacing w:val="0"/>
                <w:sz w:val="20"/>
                <w:szCs w:val="20"/>
              </w:rPr>
              <w:t>1420,4</w:t>
            </w:r>
          </w:p>
        </w:tc>
        <w:tc>
          <w:tcPr>
            <w:tcW w:w="1439" w:type="dxa"/>
            <w:vAlign w:val="bottom"/>
          </w:tcPr>
          <w:p w:rsidR="00345472" w:rsidRPr="00642803" w:rsidRDefault="00FD39C4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 w:rsidRPr="00642803">
              <w:rPr>
                <w:b/>
                <w:spacing w:val="0"/>
                <w:sz w:val="20"/>
                <w:szCs w:val="20"/>
              </w:rPr>
              <w:t>1448,9</w:t>
            </w:r>
          </w:p>
        </w:tc>
      </w:tr>
      <w:tr w:rsidR="00FD39C4" w:rsidRPr="009454A2" w:rsidTr="008337DF">
        <w:tc>
          <w:tcPr>
            <w:tcW w:w="3058" w:type="dxa"/>
          </w:tcPr>
          <w:p w:rsidR="00FD39C4" w:rsidRPr="009454A2" w:rsidRDefault="00FD39C4" w:rsidP="00FD39C4">
            <w:pPr>
              <w:jc w:val="center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1 05 03010 01 0000 110</w:t>
            </w:r>
          </w:p>
        </w:tc>
        <w:tc>
          <w:tcPr>
            <w:tcW w:w="8047" w:type="dxa"/>
          </w:tcPr>
          <w:p w:rsidR="00FD39C4" w:rsidRPr="00FD39C4" w:rsidRDefault="00FD39C4" w:rsidP="00FD39C4">
            <w:pPr>
              <w:jc w:val="both"/>
              <w:rPr>
                <w:i/>
                <w:spacing w:val="0"/>
                <w:sz w:val="20"/>
                <w:szCs w:val="20"/>
              </w:rPr>
            </w:pPr>
            <w:r w:rsidRPr="00FD39C4">
              <w:rPr>
                <w:i/>
                <w:spacing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vAlign w:val="bottom"/>
          </w:tcPr>
          <w:p w:rsidR="00FD39C4" w:rsidRPr="00E01D85" w:rsidRDefault="00FD39C4" w:rsidP="00FD39C4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E01D85">
              <w:rPr>
                <w:i/>
                <w:spacing w:val="0"/>
                <w:sz w:val="20"/>
                <w:szCs w:val="20"/>
              </w:rPr>
              <w:t>1396,5</w:t>
            </w:r>
          </w:p>
        </w:tc>
        <w:tc>
          <w:tcPr>
            <w:tcW w:w="1276" w:type="dxa"/>
            <w:vAlign w:val="bottom"/>
          </w:tcPr>
          <w:p w:rsidR="00FD39C4" w:rsidRPr="00E01D85" w:rsidRDefault="00FD39C4" w:rsidP="00FD39C4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E01D85">
              <w:rPr>
                <w:i/>
                <w:spacing w:val="0"/>
                <w:sz w:val="20"/>
                <w:szCs w:val="20"/>
              </w:rPr>
              <w:t>1420,4</w:t>
            </w:r>
          </w:p>
        </w:tc>
        <w:tc>
          <w:tcPr>
            <w:tcW w:w="1439" w:type="dxa"/>
            <w:vAlign w:val="bottom"/>
          </w:tcPr>
          <w:p w:rsidR="00FD39C4" w:rsidRPr="00E01D85" w:rsidRDefault="00FD39C4" w:rsidP="00FD39C4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E01D85">
              <w:rPr>
                <w:i/>
                <w:spacing w:val="0"/>
                <w:sz w:val="20"/>
                <w:szCs w:val="20"/>
              </w:rPr>
              <w:t>1448,9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1 05 04000 02 0000 110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45472" w:rsidRPr="00642803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614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5472" w:rsidRPr="00642803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640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345472" w:rsidRPr="00642803" w:rsidRDefault="004334FD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666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1 05 04020 02 0000 110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45472" w:rsidRPr="009454A2" w:rsidRDefault="004334FD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614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5472" w:rsidRPr="009454A2" w:rsidRDefault="004334FD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640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345472" w:rsidRPr="009454A2" w:rsidRDefault="004334FD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666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1 08 00000 00 0000 000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b/>
                <w:spacing w:val="0"/>
                <w:sz w:val="20"/>
                <w:szCs w:val="20"/>
              </w:rPr>
            </w:pPr>
            <w:r w:rsidRPr="009454A2">
              <w:rPr>
                <w:b/>
                <w:spacing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45472" w:rsidRPr="009454A2" w:rsidRDefault="000105E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2497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5472" w:rsidRPr="009454A2" w:rsidRDefault="000105E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2671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345472" w:rsidRPr="009454A2" w:rsidRDefault="000105E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2856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1 08 03000 01 0000 110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66" w:type="dxa"/>
            <w:vAlign w:val="bottom"/>
          </w:tcPr>
          <w:p w:rsidR="00345472" w:rsidRPr="009454A2" w:rsidRDefault="000105E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2497</w:t>
            </w:r>
          </w:p>
        </w:tc>
        <w:tc>
          <w:tcPr>
            <w:tcW w:w="1276" w:type="dxa"/>
            <w:vAlign w:val="bottom"/>
          </w:tcPr>
          <w:p w:rsidR="00345472" w:rsidRPr="009454A2" w:rsidRDefault="000105E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2671</w:t>
            </w:r>
          </w:p>
        </w:tc>
        <w:tc>
          <w:tcPr>
            <w:tcW w:w="1439" w:type="dxa"/>
            <w:vAlign w:val="bottom"/>
          </w:tcPr>
          <w:p w:rsidR="00345472" w:rsidRPr="009454A2" w:rsidRDefault="000105E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2856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1 08 03010 01 0000 110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266" w:type="dxa"/>
            <w:vAlign w:val="bottom"/>
          </w:tcPr>
          <w:p w:rsidR="00345472" w:rsidRPr="009454A2" w:rsidRDefault="000105E9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2497</w:t>
            </w:r>
          </w:p>
        </w:tc>
        <w:tc>
          <w:tcPr>
            <w:tcW w:w="1276" w:type="dxa"/>
            <w:vAlign w:val="bottom"/>
          </w:tcPr>
          <w:p w:rsidR="00345472" w:rsidRPr="009454A2" w:rsidRDefault="000105E9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2671</w:t>
            </w:r>
          </w:p>
        </w:tc>
        <w:tc>
          <w:tcPr>
            <w:tcW w:w="1439" w:type="dxa"/>
            <w:vAlign w:val="bottom"/>
          </w:tcPr>
          <w:p w:rsidR="00345472" w:rsidRPr="009454A2" w:rsidRDefault="000105E9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2856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1 11 00000 00 0000 000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45472" w:rsidRPr="009454A2" w:rsidRDefault="00FC217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4453,8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5472" w:rsidRPr="009454A2" w:rsidRDefault="00FC217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4563,8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345472" w:rsidRPr="009454A2" w:rsidRDefault="00FC2179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4673,8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1 11 05000 00 0000 120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6" w:type="dxa"/>
            <w:vAlign w:val="bottom"/>
          </w:tcPr>
          <w:p w:rsidR="00345472" w:rsidRPr="009454A2" w:rsidRDefault="00FC2179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4453,8</w:t>
            </w:r>
          </w:p>
        </w:tc>
        <w:tc>
          <w:tcPr>
            <w:tcW w:w="1276" w:type="dxa"/>
            <w:vAlign w:val="bottom"/>
          </w:tcPr>
          <w:p w:rsidR="00345472" w:rsidRPr="009454A2" w:rsidRDefault="00FC2179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4563,8</w:t>
            </w:r>
          </w:p>
        </w:tc>
        <w:tc>
          <w:tcPr>
            <w:tcW w:w="1439" w:type="dxa"/>
            <w:vAlign w:val="bottom"/>
          </w:tcPr>
          <w:p w:rsidR="00345472" w:rsidRPr="009454A2" w:rsidRDefault="00FC2179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4673,8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1 11 05010 00 0000 120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vAlign w:val="bottom"/>
          </w:tcPr>
          <w:p w:rsidR="00345472" w:rsidRPr="009454A2" w:rsidRDefault="00F85FC5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4200</w:t>
            </w:r>
          </w:p>
        </w:tc>
        <w:tc>
          <w:tcPr>
            <w:tcW w:w="1276" w:type="dxa"/>
            <w:vAlign w:val="bottom"/>
          </w:tcPr>
          <w:p w:rsidR="00345472" w:rsidRPr="009454A2" w:rsidRDefault="00F85FC5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4300</w:t>
            </w:r>
          </w:p>
        </w:tc>
        <w:tc>
          <w:tcPr>
            <w:tcW w:w="1439" w:type="dxa"/>
            <w:vAlign w:val="bottom"/>
          </w:tcPr>
          <w:p w:rsidR="00345472" w:rsidRPr="009454A2" w:rsidRDefault="00F85FC5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4400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1 11 05013 05 0000 120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vAlign w:val="bottom"/>
          </w:tcPr>
          <w:p w:rsidR="00345472" w:rsidRPr="009454A2" w:rsidRDefault="00082B3A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4200</w:t>
            </w:r>
          </w:p>
        </w:tc>
        <w:tc>
          <w:tcPr>
            <w:tcW w:w="1276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4300</w:t>
            </w:r>
          </w:p>
        </w:tc>
        <w:tc>
          <w:tcPr>
            <w:tcW w:w="1439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4400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1 11 05025 00 0000 120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  <w:r w:rsidRPr="009454A2">
              <w:rPr>
                <w:spacing w:val="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</w:t>
            </w:r>
            <w:r w:rsidRPr="009454A2">
              <w:rPr>
                <w:spacing w:val="0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266" w:type="dxa"/>
            <w:vAlign w:val="bottom"/>
          </w:tcPr>
          <w:p w:rsidR="00345472" w:rsidRPr="009454A2" w:rsidRDefault="00F85FC5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276" w:type="dxa"/>
            <w:vAlign w:val="bottom"/>
          </w:tcPr>
          <w:p w:rsidR="00345472" w:rsidRPr="009454A2" w:rsidRDefault="00FC2179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</w:t>
            </w:r>
            <w:r w:rsidR="00F85FC5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vAlign w:val="bottom"/>
          </w:tcPr>
          <w:p w:rsidR="00345472" w:rsidRPr="009454A2" w:rsidRDefault="00FC2179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</w:t>
            </w:r>
            <w:r w:rsidR="00F85FC5">
              <w:rPr>
                <w:spacing w:val="0"/>
                <w:sz w:val="20"/>
                <w:szCs w:val="20"/>
              </w:rPr>
              <w:t>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lastRenderedPageBreak/>
              <w:t>1 11 05025 05 0000 120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6" w:type="dxa"/>
            <w:vAlign w:val="bottom"/>
          </w:tcPr>
          <w:p w:rsidR="00345472" w:rsidRPr="009454A2" w:rsidRDefault="00082B3A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80</w:t>
            </w:r>
          </w:p>
        </w:tc>
        <w:tc>
          <w:tcPr>
            <w:tcW w:w="1439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90</w:t>
            </w:r>
          </w:p>
        </w:tc>
      </w:tr>
      <w:tr w:rsidR="00345472" w:rsidRPr="009454A2" w:rsidTr="000D0DB0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1 11 05030 00 0000 120</w:t>
            </w:r>
          </w:p>
        </w:tc>
        <w:tc>
          <w:tcPr>
            <w:tcW w:w="8047" w:type="dxa"/>
            <w:tcBorders>
              <w:top w:val="single" w:sz="4" w:space="0" w:color="auto"/>
            </w:tcBorders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  <w:r w:rsidRPr="009454A2">
              <w:rPr>
                <w:spacing w:val="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6" w:type="dxa"/>
            <w:vAlign w:val="bottom"/>
          </w:tcPr>
          <w:p w:rsidR="00345472" w:rsidRPr="009454A2" w:rsidRDefault="00F85FC5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345472" w:rsidRPr="009454A2" w:rsidRDefault="00F85FC5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  <w:tc>
          <w:tcPr>
            <w:tcW w:w="1439" w:type="dxa"/>
            <w:vAlign w:val="bottom"/>
          </w:tcPr>
          <w:p w:rsidR="00345472" w:rsidRPr="009454A2" w:rsidRDefault="00F85FC5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100</w:t>
            </w:r>
          </w:p>
        </w:tc>
      </w:tr>
      <w:tr w:rsidR="00345472" w:rsidRPr="009454A2" w:rsidTr="000D0DB0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1 11 05035 05 0000 120</w:t>
            </w:r>
          </w:p>
        </w:tc>
        <w:tc>
          <w:tcPr>
            <w:tcW w:w="8047" w:type="dxa"/>
            <w:tcBorders>
              <w:top w:val="single" w:sz="4" w:space="0" w:color="auto"/>
            </w:tcBorders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vAlign w:val="bottom"/>
          </w:tcPr>
          <w:p w:rsidR="00345472" w:rsidRDefault="00345472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082B3A" w:rsidRDefault="00082B3A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082B3A" w:rsidRPr="009454A2" w:rsidRDefault="00082B3A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345472" w:rsidRDefault="00345472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1119C3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1119C3" w:rsidRPr="009454A2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100</w:t>
            </w:r>
          </w:p>
        </w:tc>
        <w:tc>
          <w:tcPr>
            <w:tcW w:w="1439" w:type="dxa"/>
            <w:vAlign w:val="bottom"/>
          </w:tcPr>
          <w:p w:rsidR="00345472" w:rsidRDefault="00345472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1119C3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1119C3" w:rsidRPr="009454A2" w:rsidRDefault="001119C3" w:rsidP="001119C3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100</w:t>
            </w:r>
          </w:p>
        </w:tc>
      </w:tr>
      <w:tr w:rsidR="00345472" w:rsidRPr="009454A2" w:rsidTr="000D0DB0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1 11 09000 00 0000 120</w:t>
            </w:r>
          </w:p>
        </w:tc>
        <w:tc>
          <w:tcPr>
            <w:tcW w:w="8047" w:type="dxa"/>
            <w:tcBorders>
              <w:top w:val="single" w:sz="4" w:space="0" w:color="auto"/>
            </w:tcBorders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  <w:r w:rsidRPr="009454A2">
              <w:rPr>
                <w:spacing w:val="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vAlign w:val="bottom"/>
          </w:tcPr>
          <w:p w:rsidR="00345472" w:rsidRPr="009454A2" w:rsidRDefault="00FC2179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83,8</w:t>
            </w:r>
          </w:p>
        </w:tc>
        <w:tc>
          <w:tcPr>
            <w:tcW w:w="1276" w:type="dxa"/>
            <w:vAlign w:val="bottom"/>
          </w:tcPr>
          <w:p w:rsidR="00345472" w:rsidRPr="009454A2" w:rsidRDefault="00FC2179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83,8</w:t>
            </w:r>
          </w:p>
        </w:tc>
        <w:tc>
          <w:tcPr>
            <w:tcW w:w="1439" w:type="dxa"/>
            <w:vAlign w:val="bottom"/>
          </w:tcPr>
          <w:p w:rsidR="00345472" w:rsidRPr="009454A2" w:rsidRDefault="00FC2179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83,8</w:t>
            </w:r>
          </w:p>
        </w:tc>
      </w:tr>
      <w:tr w:rsidR="00345472" w:rsidRPr="009454A2" w:rsidTr="000D0DB0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1 11 09040 00 0000 120</w:t>
            </w:r>
          </w:p>
        </w:tc>
        <w:tc>
          <w:tcPr>
            <w:tcW w:w="8047" w:type="dxa"/>
            <w:tcBorders>
              <w:bottom w:val="single" w:sz="4" w:space="0" w:color="auto"/>
            </w:tcBorders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  <w:r w:rsidRPr="009454A2">
              <w:rPr>
                <w:spacing w:val="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vAlign w:val="bottom"/>
          </w:tcPr>
          <w:p w:rsidR="00345472" w:rsidRPr="009454A2" w:rsidRDefault="00F85FC5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345472" w:rsidRPr="009454A2" w:rsidRDefault="00F85FC5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bottom"/>
          </w:tcPr>
          <w:p w:rsidR="00345472" w:rsidRPr="009454A2" w:rsidRDefault="00F85FC5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1 11 09045 05 0000 120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overflowPunct w:val="0"/>
              <w:autoSpaceDE w:val="0"/>
              <w:autoSpaceDN w:val="0"/>
              <w:adjustRightInd w:val="0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6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10</w:t>
            </w:r>
          </w:p>
        </w:tc>
        <w:tc>
          <w:tcPr>
            <w:tcW w:w="1439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1 11 09080 05 0000 120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overflowPunct w:val="0"/>
              <w:autoSpaceDE w:val="0"/>
              <w:autoSpaceDN w:val="0"/>
              <w:adjustRightInd w:val="0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 </w:t>
            </w:r>
          </w:p>
        </w:tc>
        <w:tc>
          <w:tcPr>
            <w:tcW w:w="1266" w:type="dxa"/>
            <w:vAlign w:val="bottom"/>
          </w:tcPr>
          <w:p w:rsidR="00345472" w:rsidRPr="009454A2" w:rsidRDefault="00FC2179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73,8</w:t>
            </w:r>
          </w:p>
        </w:tc>
        <w:tc>
          <w:tcPr>
            <w:tcW w:w="1276" w:type="dxa"/>
            <w:vAlign w:val="bottom"/>
          </w:tcPr>
          <w:p w:rsidR="00345472" w:rsidRPr="009454A2" w:rsidRDefault="00FC2179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73,8</w:t>
            </w:r>
          </w:p>
        </w:tc>
        <w:tc>
          <w:tcPr>
            <w:tcW w:w="1439" w:type="dxa"/>
            <w:vAlign w:val="bottom"/>
          </w:tcPr>
          <w:p w:rsidR="00345472" w:rsidRPr="009454A2" w:rsidRDefault="00FC2179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73,8</w:t>
            </w:r>
          </w:p>
        </w:tc>
      </w:tr>
      <w:tr w:rsidR="00260575" w:rsidRPr="009454A2" w:rsidTr="008337DF">
        <w:tc>
          <w:tcPr>
            <w:tcW w:w="3058" w:type="dxa"/>
          </w:tcPr>
          <w:p w:rsidR="00260575" w:rsidRPr="009454A2" w:rsidRDefault="00260575" w:rsidP="00260575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1 12 00000 00 0000 000</w:t>
            </w:r>
          </w:p>
        </w:tc>
        <w:tc>
          <w:tcPr>
            <w:tcW w:w="8047" w:type="dxa"/>
          </w:tcPr>
          <w:p w:rsidR="00260575" w:rsidRPr="009454A2" w:rsidRDefault="00260575" w:rsidP="00260575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243,6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243,6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243,6</w:t>
            </w:r>
          </w:p>
        </w:tc>
      </w:tr>
      <w:tr w:rsidR="00260575" w:rsidRPr="009454A2" w:rsidTr="0045139F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60575" w:rsidRPr="009454A2" w:rsidRDefault="00260575" w:rsidP="00260575">
            <w:pPr>
              <w:autoSpaceDE w:val="0"/>
              <w:autoSpaceDN w:val="0"/>
              <w:adjustRightInd w:val="0"/>
              <w:jc w:val="center"/>
              <w:rPr>
                <w:spacing w:val="0"/>
                <w:sz w:val="20"/>
                <w:szCs w:val="20"/>
              </w:rPr>
            </w:pPr>
            <w:r w:rsidRPr="009454A2">
              <w:rPr>
                <w:spacing w:val="0"/>
                <w:sz w:val="20"/>
                <w:szCs w:val="20"/>
              </w:rPr>
              <w:t>1 12 01000 01 0000 120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260575" w:rsidRPr="009454A2" w:rsidRDefault="00260575" w:rsidP="00260575">
            <w:pPr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  <w:r w:rsidRPr="009454A2">
              <w:rPr>
                <w:spacing w:val="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243,6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243,6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243,6</w:t>
            </w:r>
          </w:p>
        </w:tc>
      </w:tr>
      <w:tr w:rsidR="00260575" w:rsidRPr="009454A2" w:rsidTr="008337DF">
        <w:tc>
          <w:tcPr>
            <w:tcW w:w="3058" w:type="dxa"/>
          </w:tcPr>
          <w:p w:rsidR="00260575" w:rsidRPr="009454A2" w:rsidRDefault="00260575" w:rsidP="00260575">
            <w:pPr>
              <w:jc w:val="center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1 12 01010 01 0000 120</w:t>
            </w:r>
          </w:p>
        </w:tc>
        <w:tc>
          <w:tcPr>
            <w:tcW w:w="8047" w:type="dxa"/>
          </w:tcPr>
          <w:p w:rsidR="00260575" w:rsidRPr="009454A2" w:rsidRDefault="00260575" w:rsidP="00260575">
            <w:pPr>
              <w:jc w:val="both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234,6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234,6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234,6</w:t>
            </w:r>
          </w:p>
        </w:tc>
      </w:tr>
      <w:tr w:rsidR="0010148E" w:rsidRPr="009454A2" w:rsidTr="008337DF">
        <w:tc>
          <w:tcPr>
            <w:tcW w:w="3058" w:type="dxa"/>
          </w:tcPr>
          <w:p w:rsidR="0010148E" w:rsidRPr="009454A2" w:rsidRDefault="0010148E" w:rsidP="00260575">
            <w:pPr>
              <w:jc w:val="center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1 12 01040 01 0000 120</w:t>
            </w:r>
          </w:p>
        </w:tc>
        <w:tc>
          <w:tcPr>
            <w:tcW w:w="8047" w:type="dxa"/>
          </w:tcPr>
          <w:p w:rsidR="0010148E" w:rsidRPr="009454A2" w:rsidRDefault="0010148E" w:rsidP="00260575">
            <w:pPr>
              <w:jc w:val="both"/>
              <w:rPr>
                <w:i/>
                <w:spacing w:val="0"/>
                <w:sz w:val="20"/>
                <w:szCs w:val="20"/>
              </w:rPr>
            </w:pPr>
            <w:r w:rsidRPr="0010148E">
              <w:rPr>
                <w:i/>
                <w:spacing w:val="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10148E" w:rsidRDefault="0010148E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148E" w:rsidRDefault="0010148E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7,8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10148E" w:rsidRDefault="0010148E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7,8</w:t>
            </w:r>
          </w:p>
        </w:tc>
      </w:tr>
      <w:tr w:rsidR="00260575" w:rsidRPr="009454A2" w:rsidTr="008337DF">
        <w:tc>
          <w:tcPr>
            <w:tcW w:w="3058" w:type="dxa"/>
          </w:tcPr>
          <w:p w:rsidR="00260575" w:rsidRPr="009454A2" w:rsidRDefault="00260575" w:rsidP="00260575">
            <w:pPr>
              <w:jc w:val="center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1 12 01041 01 0000 120</w:t>
            </w:r>
          </w:p>
        </w:tc>
        <w:tc>
          <w:tcPr>
            <w:tcW w:w="8047" w:type="dxa"/>
          </w:tcPr>
          <w:p w:rsidR="00260575" w:rsidRPr="009454A2" w:rsidRDefault="00260575" w:rsidP="00260575">
            <w:pPr>
              <w:jc w:val="both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7,8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260575" w:rsidRPr="009454A2" w:rsidRDefault="00BB1DA6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</w:t>
            </w:r>
            <w:r w:rsidR="00CF6939">
              <w:rPr>
                <w:i/>
                <w:spacing w:val="0"/>
                <w:sz w:val="20"/>
                <w:szCs w:val="20"/>
              </w:rPr>
              <w:t>,8</w:t>
            </w:r>
          </w:p>
        </w:tc>
      </w:tr>
      <w:tr w:rsidR="00260575" w:rsidRPr="009454A2" w:rsidTr="008337DF">
        <w:tc>
          <w:tcPr>
            <w:tcW w:w="3058" w:type="dxa"/>
          </w:tcPr>
          <w:p w:rsidR="00260575" w:rsidRPr="009454A2" w:rsidRDefault="00260575" w:rsidP="00260575">
            <w:pPr>
              <w:jc w:val="center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1 12 01070 01 0000 120</w:t>
            </w:r>
          </w:p>
        </w:tc>
        <w:tc>
          <w:tcPr>
            <w:tcW w:w="8047" w:type="dxa"/>
          </w:tcPr>
          <w:p w:rsidR="00260575" w:rsidRPr="009454A2" w:rsidRDefault="00260575" w:rsidP="00260575">
            <w:pPr>
              <w:jc w:val="both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Плата 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1,2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260575" w:rsidRPr="009454A2" w:rsidRDefault="00CF6939" w:rsidP="00260575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1,2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1 14 00000 00 0000 000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45472" w:rsidRPr="009454A2" w:rsidRDefault="006B6E0C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640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5472" w:rsidRPr="009454A2" w:rsidRDefault="00F374F2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740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345472" w:rsidRPr="009454A2" w:rsidRDefault="00F374F2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840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1 14 06000 00 0000 430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45472" w:rsidRPr="009454A2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5472" w:rsidRPr="009454A2" w:rsidRDefault="00F374F2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740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345472" w:rsidRPr="009454A2" w:rsidRDefault="00F374F2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840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1 14 06010 00 0000 430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lastRenderedPageBreak/>
              <w:t xml:space="preserve">разграничена 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345472" w:rsidRPr="009454A2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45472" w:rsidRPr="009454A2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600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345472" w:rsidRPr="009454A2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lastRenderedPageBreak/>
              <w:t>1 14 06013 05 0000 430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66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600</w:t>
            </w:r>
          </w:p>
        </w:tc>
        <w:tc>
          <w:tcPr>
            <w:tcW w:w="1439" w:type="dxa"/>
            <w:vAlign w:val="bottom"/>
          </w:tcPr>
          <w:p w:rsidR="00345472" w:rsidRPr="009454A2" w:rsidRDefault="003526A7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700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1 14 06020 00 0000 430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  <w:r w:rsidRPr="009454A2">
              <w:rPr>
                <w:spacing w:val="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66" w:type="dxa"/>
            <w:vAlign w:val="bottom"/>
          </w:tcPr>
          <w:p w:rsidR="00345472" w:rsidRPr="009454A2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45472" w:rsidRPr="009454A2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</w:t>
            </w:r>
          </w:p>
        </w:tc>
        <w:tc>
          <w:tcPr>
            <w:tcW w:w="1439" w:type="dxa"/>
            <w:vAlign w:val="bottom"/>
          </w:tcPr>
          <w:p w:rsidR="00345472" w:rsidRPr="009454A2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1 14 06025 05 0000 430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6" w:type="dxa"/>
            <w:vAlign w:val="bottom"/>
          </w:tcPr>
          <w:p w:rsidR="00345472" w:rsidRPr="009454A2" w:rsidRDefault="001119C3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45472" w:rsidRPr="009454A2" w:rsidRDefault="001119C3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</w:t>
            </w:r>
          </w:p>
        </w:tc>
        <w:tc>
          <w:tcPr>
            <w:tcW w:w="1439" w:type="dxa"/>
            <w:vAlign w:val="bottom"/>
          </w:tcPr>
          <w:p w:rsidR="00345472" w:rsidRPr="009454A2" w:rsidRDefault="003526A7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1 14 06300 00 0000 430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pacing w:val="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66" w:type="dxa"/>
            <w:vAlign w:val="bottom"/>
          </w:tcPr>
          <w:p w:rsidR="00345472" w:rsidRDefault="00345472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6B6E0C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6B6E0C" w:rsidRPr="009454A2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45472" w:rsidRDefault="00345472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6B6E0C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6B6E0C" w:rsidRPr="009454A2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</w:t>
            </w:r>
          </w:p>
        </w:tc>
        <w:tc>
          <w:tcPr>
            <w:tcW w:w="1439" w:type="dxa"/>
            <w:vAlign w:val="bottom"/>
          </w:tcPr>
          <w:p w:rsidR="00345472" w:rsidRDefault="00345472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6B6E0C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6B6E0C" w:rsidRPr="009454A2" w:rsidRDefault="006B6E0C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1 14 06310 00 0000 430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color w:val="000000"/>
                <w:spacing w:val="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66" w:type="dxa"/>
            <w:vAlign w:val="bottom"/>
          </w:tcPr>
          <w:p w:rsidR="00345472" w:rsidRPr="009454A2" w:rsidRDefault="006B6E0C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45472" w:rsidRPr="009454A2" w:rsidRDefault="006B6E0C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70</w:t>
            </w:r>
          </w:p>
        </w:tc>
        <w:tc>
          <w:tcPr>
            <w:tcW w:w="1439" w:type="dxa"/>
            <w:vAlign w:val="bottom"/>
          </w:tcPr>
          <w:p w:rsidR="00345472" w:rsidRPr="009454A2" w:rsidRDefault="006B6E0C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70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1 14 06313 05 0000 430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color w:val="000000"/>
                <w:spacing w:val="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66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:rsidR="00345472" w:rsidRPr="009454A2" w:rsidRDefault="001119C3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70</w:t>
            </w:r>
          </w:p>
        </w:tc>
        <w:tc>
          <w:tcPr>
            <w:tcW w:w="1439" w:type="dxa"/>
            <w:vAlign w:val="bottom"/>
          </w:tcPr>
          <w:p w:rsidR="00345472" w:rsidRPr="009454A2" w:rsidRDefault="003526A7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70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1 16 00000 00 0000 000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pStyle w:val="a7"/>
              <w:rPr>
                <w:rStyle w:val="a8"/>
                <w:i w:val="0"/>
              </w:rPr>
            </w:pPr>
            <w:r w:rsidRPr="009454A2">
              <w:rPr>
                <w:rStyle w:val="a8"/>
                <w:i w:val="0"/>
              </w:rPr>
              <w:t>Штрафы, санкции, возмещение ущерба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442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442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442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1 16 01050 01 0000 140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pStyle w:val="a7"/>
              <w:rPr>
                <w:rStyle w:val="a8"/>
                <w:i w:val="0"/>
              </w:rPr>
            </w:pPr>
            <w:r w:rsidRPr="009454A2">
              <w:rPr>
                <w:rStyle w:val="a8"/>
                <w:i w:val="0"/>
              </w:rPr>
              <w:t xml:space="preserve">Административные штрафы, установленные </w:t>
            </w:r>
            <w:hyperlink r:id="rId7" w:history="1">
              <w:r w:rsidRPr="009454A2">
                <w:rPr>
                  <w:rStyle w:val="a8"/>
                  <w:i w:val="0"/>
                </w:rPr>
                <w:t>Главой 5</w:t>
              </w:r>
            </w:hyperlink>
            <w:r w:rsidRPr="009454A2">
              <w:rPr>
                <w:rStyle w:val="a8"/>
                <w:i w:val="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15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1 16 01053 01 0000 140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15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15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1 16 01060 01 0000 140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</w:pPr>
            <w:r w:rsidRPr="009454A2">
              <w:t xml:space="preserve">Административные штрафы, </w:t>
            </w:r>
            <w:r w:rsidRPr="009454A2">
              <w:rPr>
                <w:color w:val="000000"/>
              </w:rPr>
              <w:t xml:space="preserve">установленные </w:t>
            </w:r>
            <w:hyperlink r:id="rId8" w:history="1">
              <w:r w:rsidRPr="009454A2">
                <w:rPr>
                  <w:rStyle w:val="ab"/>
                  <w:color w:val="000000"/>
                  <w:u w:val="none"/>
                </w:rPr>
                <w:t>Главой 6</w:t>
              </w:r>
            </w:hyperlink>
            <w:r w:rsidRPr="009454A2">
              <w:rPr>
                <w:color w:val="000000"/>
              </w:rPr>
              <w:t xml:space="preserve"> Кодекса</w:t>
            </w:r>
            <w:r w:rsidRPr="009454A2">
              <w:t xml:space="preserve">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34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34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1 16 01063 01 0000 140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34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34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1 16 01070 01 0000 140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</w:pPr>
            <w:r w:rsidRPr="009454A2">
              <w:t xml:space="preserve">Административные штрафы, </w:t>
            </w:r>
            <w:r w:rsidRPr="009454A2">
              <w:rPr>
                <w:color w:val="000000"/>
              </w:rPr>
              <w:t xml:space="preserve">установленные </w:t>
            </w:r>
            <w:hyperlink r:id="rId9" w:history="1">
              <w:r w:rsidRPr="009454A2">
                <w:rPr>
                  <w:rStyle w:val="ab"/>
                  <w:color w:val="000000"/>
                  <w:u w:val="none"/>
                </w:rPr>
                <w:t>Главой 7</w:t>
              </w:r>
            </w:hyperlink>
            <w:r w:rsidRPr="009454A2">
              <w:rPr>
                <w:color w:val="000000"/>
              </w:rPr>
              <w:t xml:space="preserve"> Кодекса</w:t>
            </w:r>
            <w:r w:rsidRPr="009454A2">
              <w:t xml:space="preserve">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  <w:rPr>
                <w:i/>
              </w:rPr>
            </w:pPr>
            <w:r w:rsidRPr="009454A2">
              <w:rPr>
                <w:i/>
              </w:rPr>
              <w:t>1 16 01073 01 0000 140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i/>
                <w:color w:val="000000"/>
              </w:rPr>
            </w:pPr>
            <w:r w:rsidRPr="009454A2">
              <w:rPr>
                <w:i/>
                <w:color w:val="000000"/>
              </w:rPr>
              <w:t xml:space="preserve">Административные штрафы, установленные </w:t>
            </w:r>
            <w:hyperlink r:id="rId10" w:history="1">
              <w:r w:rsidRPr="009454A2">
                <w:rPr>
                  <w:rStyle w:val="ab"/>
                  <w:i/>
                  <w:color w:val="000000"/>
                  <w:u w:val="none"/>
                </w:rPr>
                <w:t>Главой 7</w:t>
              </w:r>
            </w:hyperlink>
            <w:r w:rsidRPr="009454A2">
              <w:rPr>
                <w:i/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 w:rsidRPr="009454A2">
              <w:rPr>
                <w:i/>
                <w:color w:val="000000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4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4</w:t>
            </w:r>
          </w:p>
        </w:tc>
      </w:tr>
      <w:tr w:rsidR="002C5B44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C5B44" w:rsidRPr="002C5B44" w:rsidRDefault="002C5B44" w:rsidP="002C5B44">
            <w:pPr>
              <w:pStyle w:val="a7"/>
              <w:jc w:val="center"/>
            </w:pPr>
            <w:r w:rsidRPr="002C5B44">
              <w:lastRenderedPageBreak/>
              <w:t>1 16 01100 01 0000 140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2C5B44" w:rsidRPr="002C5B44" w:rsidRDefault="002C5B44" w:rsidP="002C5B4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0"/>
                <w:sz w:val="20"/>
                <w:szCs w:val="20"/>
              </w:rPr>
            </w:pPr>
            <w:r w:rsidRPr="002C5B44">
              <w:rPr>
                <w:color w:val="000000"/>
                <w:spacing w:val="0"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E354CB">
                <w:rPr>
                  <w:rStyle w:val="ab"/>
                  <w:color w:val="000000"/>
                  <w:spacing w:val="0"/>
                  <w:sz w:val="20"/>
                  <w:szCs w:val="20"/>
                  <w:u w:val="none"/>
                </w:rPr>
                <w:t>главой 10</w:t>
              </w:r>
            </w:hyperlink>
            <w:r w:rsidRPr="002C5B44">
              <w:rPr>
                <w:color w:val="000000"/>
                <w:spacing w:val="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 </w:t>
            </w:r>
          </w:p>
        </w:tc>
        <w:tc>
          <w:tcPr>
            <w:tcW w:w="1266" w:type="dxa"/>
            <w:vAlign w:val="bottom"/>
          </w:tcPr>
          <w:p w:rsidR="002C5B44" w:rsidRDefault="002C5B44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</w:p>
          <w:p w:rsidR="002C5B44" w:rsidRDefault="002C5B44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</w:p>
          <w:p w:rsidR="002C5B44" w:rsidRPr="009454A2" w:rsidRDefault="002C5B44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C5B44" w:rsidRDefault="002C5B44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2C5B44" w:rsidRDefault="002C5B44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2C5B44" w:rsidRPr="009454A2" w:rsidRDefault="002C5B44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2C5B44" w:rsidRDefault="002C5B44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2C5B44" w:rsidRDefault="002C5B44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2C5B44" w:rsidRPr="009454A2" w:rsidRDefault="002C5B44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</w:tr>
      <w:tr w:rsidR="002C5B44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2C5B44" w:rsidRPr="002C5B44" w:rsidRDefault="002C5B44" w:rsidP="002C5B44">
            <w:pPr>
              <w:pStyle w:val="a7"/>
              <w:jc w:val="center"/>
              <w:rPr>
                <w:i/>
              </w:rPr>
            </w:pPr>
            <w:r w:rsidRPr="002C5B44">
              <w:rPr>
                <w:i/>
              </w:rPr>
              <w:t>1 116 01103 01 0000 14</w:t>
            </w:r>
            <w:r>
              <w:rPr>
                <w:i/>
              </w:rPr>
              <w:t>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2C5B44" w:rsidRPr="002C5B44" w:rsidRDefault="002C5B44" w:rsidP="002C5B4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0"/>
                <w:sz w:val="20"/>
                <w:szCs w:val="20"/>
              </w:rPr>
            </w:pPr>
            <w:r w:rsidRPr="002C5B44">
              <w:rPr>
                <w:i/>
                <w:color w:val="000000"/>
                <w:spacing w:val="0"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E354CB">
                <w:rPr>
                  <w:rStyle w:val="ab"/>
                  <w:i/>
                  <w:color w:val="000000"/>
                  <w:spacing w:val="0"/>
                  <w:sz w:val="20"/>
                  <w:szCs w:val="20"/>
                  <w:u w:val="none"/>
                </w:rPr>
                <w:t>главой 10</w:t>
              </w:r>
            </w:hyperlink>
            <w:r w:rsidRPr="002C5B44">
              <w:rPr>
                <w:i/>
                <w:color w:val="000000"/>
                <w:spacing w:val="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266" w:type="dxa"/>
            <w:vAlign w:val="bottom"/>
          </w:tcPr>
          <w:p w:rsidR="002C5B44" w:rsidRPr="002C5B44" w:rsidRDefault="002C5B44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 w:rsidRPr="002C5B44">
              <w:rPr>
                <w:i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2C5B44" w:rsidRPr="002C5B44" w:rsidRDefault="002C5B44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2C5B44">
              <w:rPr>
                <w:i/>
                <w:spacing w:val="0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2C5B44" w:rsidRPr="002C5B44" w:rsidRDefault="002C5B44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2C5B44">
              <w:rPr>
                <w:i/>
                <w:spacing w:val="0"/>
                <w:sz w:val="20"/>
                <w:szCs w:val="20"/>
              </w:rPr>
              <w:t>1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1 16 01110 01 00000 140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0"/>
                <w:sz w:val="20"/>
                <w:szCs w:val="20"/>
              </w:rPr>
            </w:pPr>
            <w:r w:rsidRPr="009454A2">
              <w:rPr>
                <w:color w:val="000000"/>
                <w:spacing w:val="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266" w:type="dxa"/>
            <w:vAlign w:val="bottom"/>
          </w:tcPr>
          <w:p w:rsidR="00345472" w:rsidRDefault="00345472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</w:p>
          <w:p w:rsidR="00E21647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</w:p>
          <w:p w:rsidR="00E21647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345472" w:rsidRDefault="00345472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E21647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E21647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345472" w:rsidRDefault="00345472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E21647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  <w:p w:rsidR="00E21647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  <w:rPr>
                <w:i/>
              </w:rPr>
            </w:pPr>
            <w:r w:rsidRPr="009454A2">
              <w:rPr>
                <w:i/>
              </w:rPr>
              <w:t>1 16 01113 01 0000 140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color w:val="000000"/>
                <w:spacing w:val="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345472" w:rsidRPr="00E21647" w:rsidRDefault="00E23E00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 w:rsidRPr="00E21647">
              <w:rPr>
                <w:i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345472" w:rsidRPr="00E21647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E21647">
              <w:rPr>
                <w:i/>
                <w:spacing w:val="0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345472" w:rsidRPr="00E21647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E21647">
              <w:rPr>
                <w:i/>
                <w:spacing w:val="0"/>
                <w:sz w:val="20"/>
                <w:szCs w:val="20"/>
              </w:rPr>
              <w:t>1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1 16 01120 01 0000 140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54A2">
              <w:rPr>
                <w:color w:val="000000"/>
                <w:spacing w:val="0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9454A2">
                <w:rPr>
                  <w:color w:val="000000"/>
                  <w:spacing w:val="0"/>
                  <w:sz w:val="20"/>
                  <w:szCs w:val="20"/>
                </w:rPr>
                <w:t>главой 12</w:t>
              </w:r>
            </w:hyperlink>
            <w:r w:rsidRPr="009454A2">
              <w:rPr>
                <w:color w:val="000000"/>
                <w:spacing w:val="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4" w:history="1">
              <w:r w:rsidRPr="009454A2">
                <w:rPr>
                  <w:color w:val="000000"/>
                  <w:spacing w:val="0"/>
                  <w:sz w:val="20"/>
                  <w:szCs w:val="20"/>
                </w:rPr>
                <w:t>Правил</w:t>
              </w:r>
            </w:hyperlink>
            <w:r w:rsidRPr="009454A2">
              <w:rPr>
                <w:color w:val="000000"/>
                <w:spacing w:val="0"/>
                <w:sz w:val="20"/>
                <w:szCs w:val="20"/>
              </w:rPr>
              <w:t xml:space="preserve"> дорожного движения, правил эксплуатации транспортного средства)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52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52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  <w:rPr>
                <w:i/>
              </w:rPr>
            </w:pPr>
            <w:r w:rsidRPr="009454A2">
              <w:rPr>
                <w:i/>
              </w:rPr>
              <w:t>1 16 01123 01 0000 140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color w:val="000000"/>
                <w:spacing w:val="0"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9454A2">
                <w:rPr>
                  <w:i/>
                  <w:color w:val="000000"/>
                  <w:spacing w:val="0"/>
                  <w:sz w:val="20"/>
                  <w:szCs w:val="20"/>
                </w:rPr>
                <w:t>главой 12</w:t>
              </w:r>
            </w:hyperlink>
            <w:r w:rsidRPr="009454A2">
              <w:rPr>
                <w:i/>
                <w:color w:val="000000"/>
                <w:spacing w:val="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6" w:history="1">
              <w:r w:rsidRPr="009454A2">
                <w:rPr>
                  <w:i/>
                  <w:color w:val="000000"/>
                  <w:spacing w:val="0"/>
                  <w:sz w:val="20"/>
                  <w:szCs w:val="20"/>
                </w:rPr>
                <w:t>Правил</w:t>
              </w:r>
            </w:hyperlink>
            <w:r w:rsidRPr="009454A2">
              <w:rPr>
                <w:i/>
                <w:color w:val="000000"/>
                <w:spacing w:val="0"/>
                <w:sz w:val="20"/>
                <w:szCs w:val="20"/>
              </w:rPr>
              <w:t xml:space="preserve"> дорожного движения, правил эксплуатации транспортного средства)</w:t>
            </w:r>
          </w:p>
        </w:tc>
        <w:tc>
          <w:tcPr>
            <w:tcW w:w="1266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52</w:t>
            </w:r>
          </w:p>
        </w:tc>
        <w:tc>
          <w:tcPr>
            <w:tcW w:w="1439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52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1 16 01130 01 0000 140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color w:val="000000"/>
              </w:rPr>
            </w:pPr>
            <w:r w:rsidRPr="009454A2">
              <w:rPr>
                <w:color w:val="000000"/>
              </w:rPr>
              <w:t xml:space="preserve">Административные штрафы, установленные </w:t>
            </w:r>
            <w:hyperlink r:id="rId17" w:history="1">
              <w:r w:rsidRPr="009454A2">
                <w:rPr>
                  <w:rStyle w:val="ab"/>
                  <w:color w:val="000000"/>
                  <w:u w:val="none"/>
                </w:rPr>
                <w:t>Главой 13</w:t>
              </w:r>
            </w:hyperlink>
            <w:r w:rsidRPr="009454A2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  <w:rPr>
                <w:i/>
              </w:rPr>
            </w:pPr>
            <w:r w:rsidRPr="009454A2">
              <w:rPr>
                <w:i/>
              </w:rPr>
              <w:t>1 16 01133 01 0000 140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i/>
                <w:color w:val="000000"/>
              </w:rPr>
            </w:pPr>
            <w:r w:rsidRPr="009454A2">
              <w:rPr>
                <w:i/>
                <w:color w:val="000000"/>
              </w:rPr>
              <w:t xml:space="preserve">Административные штрафы, установленные </w:t>
            </w:r>
            <w:hyperlink r:id="rId18" w:history="1">
              <w:r w:rsidRPr="009454A2">
                <w:rPr>
                  <w:rStyle w:val="ab"/>
                  <w:i/>
                  <w:color w:val="000000"/>
                  <w:u w:val="none"/>
                </w:rPr>
                <w:t>Главой 13</w:t>
              </w:r>
            </w:hyperlink>
            <w:r w:rsidRPr="009454A2">
              <w:rPr>
                <w:i/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1 16 01140 01 0000 140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color w:val="000000"/>
              </w:rPr>
            </w:pPr>
            <w:r w:rsidRPr="009454A2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38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38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  <w:rPr>
                <w:i/>
              </w:rPr>
            </w:pPr>
            <w:r w:rsidRPr="009454A2">
              <w:rPr>
                <w:i/>
              </w:rPr>
              <w:t>1 16 01143 01 0000 140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i/>
                <w:color w:val="000000"/>
              </w:rPr>
            </w:pPr>
            <w:r w:rsidRPr="009454A2">
              <w:rPr>
                <w:i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38</w:t>
            </w:r>
          </w:p>
        </w:tc>
        <w:tc>
          <w:tcPr>
            <w:tcW w:w="1439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38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1 16 01330 01 0000 140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color w:val="000000"/>
              </w:rPr>
            </w:pPr>
            <w:r w:rsidRPr="009454A2">
              <w:rPr>
                <w:color w:val="000000"/>
              </w:rPr>
              <w:t xml:space="preserve">Административные штрафы, установленные Кодексом Российской Федерации об </w:t>
            </w:r>
            <w:r w:rsidRPr="009454A2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20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  <w:rPr>
                <w:i/>
              </w:rPr>
            </w:pPr>
            <w:r w:rsidRPr="009454A2">
              <w:rPr>
                <w:i/>
              </w:rPr>
              <w:lastRenderedPageBreak/>
              <w:t>1 16 01333 01 0000 140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i/>
                <w:color w:val="000000"/>
              </w:rPr>
            </w:pPr>
            <w:r w:rsidRPr="009454A2">
              <w:rPr>
                <w:i/>
                <w:color w:val="000000"/>
              </w:rPr>
              <w:t>Административные штрафы, установленные Кодексом 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FD1F65" w:rsidRDefault="00FD1F65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</w:p>
          <w:p w:rsidR="00345472" w:rsidRPr="009454A2" w:rsidRDefault="00E23E00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20</w:t>
            </w:r>
          </w:p>
        </w:tc>
        <w:tc>
          <w:tcPr>
            <w:tcW w:w="1439" w:type="dxa"/>
            <w:vAlign w:val="bottom"/>
          </w:tcPr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FD1F65" w:rsidRDefault="00FD1F65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20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1 16 01150 01 0000 140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color w:val="000000"/>
              </w:rPr>
            </w:pPr>
            <w:r w:rsidRPr="009454A2">
              <w:rPr>
                <w:color w:val="000000"/>
              </w:rPr>
              <w:t xml:space="preserve">Административные штрафы, установленные </w:t>
            </w:r>
            <w:hyperlink r:id="rId19" w:history="1">
              <w:r w:rsidRPr="009454A2">
                <w:rPr>
                  <w:rStyle w:val="ab"/>
                  <w:color w:val="000000"/>
                  <w:u w:val="none"/>
                </w:rPr>
                <w:t>Главой 15</w:t>
              </w:r>
            </w:hyperlink>
            <w:r w:rsidRPr="009454A2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345472" w:rsidRPr="009454A2" w:rsidTr="006F05A3">
        <w:trPr>
          <w:trHeight w:val="1410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  <w:rPr>
                <w:i/>
              </w:rPr>
            </w:pPr>
            <w:r w:rsidRPr="009454A2">
              <w:rPr>
                <w:i/>
              </w:rPr>
              <w:t>1 16 01153 01 0000 140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i/>
                <w:color w:val="000000"/>
              </w:rPr>
            </w:pPr>
            <w:r w:rsidRPr="009454A2">
              <w:rPr>
                <w:i/>
                <w:color w:val="000000"/>
              </w:rPr>
              <w:t xml:space="preserve">Административные штрафы, установленные </w:t>
            </w:r>
            <w:hyperlink r:id="rId20" w:history="1">
              <w:r w:rsidRPr="009454A2">
                <w:rPr>
                  <w:rStyle w:val="ab"/>
                  <w:i/>
                  <w:color w:val="000000"/>
                  <w:u w:val="none"/>
                </w:rPr>
                <w:t>Главой 15</w:t>
              </w:r>
            </w:hyperlink>
            <w:r w:rsidRPr="009454A2">
              <w:rPr>
                <w:i/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9454A2">
                <w:rPr>
                  <w:rStyle w:val="ab"/>
                  <w:i/>
                  <w:color w:val="000000"/>
                  <w:u w:val="none"/>
                </w:rPr>
                <w:t>пункте 6 статьи 46</w:t>
              </w:r>
            </w:hyperlink>
            <w:r w:rsidRPr="009454A2">
              <w:rPr>
                <w:i/>
                <w:color w:val="00000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</w:t>
            </w:r>
          </w:p>
        </w:tc>
        <w:tc>
          <w:tcPr>
            <w:tcW w:w="1439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1 16 01170 01 0000 140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color w:val="000000"/>
              </w:rPr>
            </w:pPr>
            <w:r w:rsidRPr="009454A2">
              <w:rPr>
                <w:color w:val="000000"/>
              </w:rPr>
              <w:t xml:space="preserve">Административные штрафы, установленные </w:t>
            </w:r>
            <w:hyperlink r:id="rId22" w:history="1">
              <w:r w:rsidRPr="009454A2">
                <w:rPr>
                  <w:rStyle w:val="ab"/>
                  <w:color w:val="000000"/>
                  <w:u w:val="none"/>
                </w:rPr>
                <w:t>Главой 17</w:t>
              </w:r>
            </w:hyperlink>
            <w:r w:rsidRPr="009454A2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  <w:rPr>
                <w:i/>
              </w:rPr>
            </w:pPr>
            <w:r w:rsidRPr="009454A2">
              <w:rPr>
                <w:i/>
              </w:rPr>
              <w:t>1 16 01173 01 0000 140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i/>
                <w:color w:val="000000"/>
              </w:rPr>
            </w:pPr>
            <w:r w:rsidRPr="009454A2">
              <w:rPr>
                <w:i/>
                <w:color w:val="000000"/>
              </w:rPr>
              <w:t xml:space="preserve">Административные штрафы, установленные </w:t>
            </w:r>
            <w:hyperlink r:id="rId23" w:history="1">
              <w:r w:rsidRPr="009454A2">
                <w:rPr>
                  <w:rStyle w:val="ab"/>
                  <w:i/>
                  <w:color w:val="000000"/>
                  <w:u w:val="none"/>
                </w:rPr>
                <w:t>Главой 17</w:t>
              </w:r>
            </w:hyperlink>
            <w:r w:rsidRPr="009454A2">
              <w:rPr>
                <w:i/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345472" w:rsidRPr="009454A2" w:rsidRDefault="00E23E00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1 16 01190 01 0000 140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color w:val="000000"/>
              </w:rPr>
            </w:pPr>
            <w:r w:rsidRPr="009454A2">
              <w:rPr>
                <w:color w:val="000000"/>
              </w:rPr>
              <w:t xml:space="preserve">Административные штрафы, установленные </w:t>
            </w:r>
            <w:hyperlink r:id="rId24" w:history="1">
              <w:r w:rsidRPr="009454A2">
                <w:rPr>
                  <w:rStyle w:val="ab"/>
                  <w:color w:val="000000"/>
                  <w:u w:val="none"/>
                </w:rPr>
                <w:t>Главой 19</w:t>
              </w:r>
            </w:hyperlink>
            <w:r w:rsidRPr="009454A2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125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125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  <w:rPr>
                <w:i/>
              </w:rPr>
            </w:pPr>
            <w:r w:rsidRPr="009454A2">
              <w:rPr>
                <w:i/>
              </w:rPr>
              <w:t>1 16 01193 01 0000 140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i/>
                <w:color w:val="000000"/>
              </w:rPr>
            </w:pPr>
            <w:r w:rsidRPr="009454A2">
              <w:rPr>
                <w:i/>
                <w:color w:val="000000"/>
              </w:rPr>
              <w:t xml:space="preserve">Административные штрафы, установленные </w:t>
            </w:r>
            <w:hyperlink r:id="rId25" w:history="1">
              <w:r w:rsidRPr="009454A2">
                <w:rPr>
                  <w:rStyle w:val="ab"/>
                  <w:i/>
                  <w:color w:val="000000"/>
                  <w:u w:val="none"/>
                </w:rPr>
                <w:t>Главой 19</w:t>
              </w:r>
            </w:hyperlink>
            <w:r w:rsidRPr="009454A2">
              <w:rPr>
                <w:i/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125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5418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12</w:t>
            </w:r>
            <w:r w:rsidR="0054184C">
              <w:rPr>
                <w:i/>
                <w:spacing w:val="0"/>
                <w:sz w:val="20"/>
                <w:szCs w:val="20"/>
              </w:rPr>
              <w:t>5</w:t>
            </w:r>
          </w:p>
        </w:tc>
      </w:tr>
      <w:tr w:rsidR="00345472" w:rsidRPr="009454A2" w:rsidTr="006A5ECE"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jc w:val="center"/>
            </w:pPr>
            <w:r w:rsidRPr="009454A2">
              <w:t>1 16 01200 01 0000 140</w:t>
            </w:r>
          </w:p>
        </w:tc>
        <w:tc>
          <w:tcPr>
            <w:tcW w:w="8047" w:type="dxa"/>
            <w:tcBorders>
              <w:top w:val="single" w:sz="4" w:space="0" w:color="auto"/>
              <w:bottom w:val="single" w:sz="4" w:space="0" w:color="auto"/>
            </w:tcBorders>
          </w:tcPr>
          <w:p w:rsidR="00345472" w:rsidRPr="009454A2" w:rsidRDefault="00345472" w:rsidP="00345472">
            <w:pPr>
              <w:pStyle w:val="a7"/>
              <w:rPr>
                <w:color w:val="000000"/>
              </w:rPr>
            </w:pPr>
            <w:r w:rsidRPr="009454A2">
              <w:rPr>
                <w:color w:val="000000"/>
              </w:rPr>
              <w:t xml:space="preserve">Административные штрафы, установленные </w:t>
            </w:r>
            <w:hyperlink r:id="rId26" w:history="1">
              <w:r w:rsidRPr="009454A2">
                <w:rPr>
                  <w:rStyle w:val="ab"/>
                  <w:color w:val="000000"/>
                  <w:u w:val="none"/>
                </w:rPr>
                <w:t>Главой 20</w:t>
              </w:r>
            </w:hyperlink>
            <w:r w:rsidRPr="009454A2">
              <w:rPr>
                <w:color w:val="00000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143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143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34547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143</w:t>
            </w:r>
          </w:p>
        </w:tc>
      </w:tr>
      <w:tr w:rsidR="00345472" w:rsidRPr="009454A2" w:rsidTr="008337DF">
        <w:tc>
          <w:tcPr>
            <w:tcW w:w="3058" w:type="dxa"/>
          </w:tcPr>
          <w:p w:rsidR="00345472" w:rsidRPr="009454A2" w:rsidRDefault="00345472" w:rsidP="00345472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1 16 01203 01 0000 140</w:t>
            </w:r>
          </w:p>
        </w:tc>
        <w:tc>
          <w:tcPr>
            <w:tcW w:w="8047" w:type="dxa"/>
          </w:tcPr>
          <w:p w:rsidR="00345472" w:rsidRPr="009454A2" w:rsidRDefault="00345472" w:rsidP="00345472">
            <w:pPr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6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143</w:t>
            </w:r>
          </w:p>
        </w:tc>
        <w:tc>
          <w:tcPr>
            <w:tcW w:w="1276" w:type="dxa"/>
            <w:vAlign w:val="bottom"/>
          </w:tcPr>
          <w:p w:rsidR="00345472" w:rsidRPr="009454A2" w:rsidRDefault="00E21647" w:rsidP="00345472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143</w:t>
            </w:r>
          </w:p>
        </w:tc>
        <w:tc>
          <w:tcPr>
            <w:tcW w:w="1439" w:type="dxa"/>
            <w:vAlign w:val="bottom"/>
          </w:tcPr>
          <w:p w:rsidR="00345472" w:rsidRPr="009454A2" w:rsidRDefault="00E21647" w:rsidP="00E21647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143</w:t>
            </w:r>
          </w:p>
        </w:tc>
      </w:tr>
      <w:tr w:rsidR="0054336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C" w:rsidRPr="009454A2" w:rsidRDefault="0054336C" w:rsidP="00345472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1 17 00000 00 0000 000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C" w:rsidRPr="009454A2" w:rsidRDefault="0054336C" w:rsidP="00345472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6C" w:rsidRPr="009454A2" w:rsidRDefault="00A6502E" w:rsidP="003D315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6C" w:rsidRPr="009454A2" w:rsidRDefault="0054336C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6C" w:rsidRPr="009454A2" w:rsidRDefault="0054336C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625E28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8" w:rsidRPr="009454A2" w:rsidRDefault="00625E28" w:rsidP="00345472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lastRenderedPageBreak/>
              <w:t>1 17 15000 00 0000 150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8" w:rsidRPr="009454A2" w:rsidRDefault="00625E28" w:rsidP="00625E28">
            <w:pPr>
              <w:pStyle w:val="a7"/>
              <w:rPr>
                <w:b/>
              </w:rPr>
            </w:pPr>
            <w:r w:rsidRPr="009454A2">
              <w:rPr>
                <w:b/>
              </w:rPr>
              <w:t>Инициативные платежи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28" w:rsidRPr="009454A2" w:rsidRDefault="00A6502E" w:rsidP="003D315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28" w:rsidRPr="009454A2" w:rsidRDefault="00625E28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28" w:rsidRPr="009454A2" w:rsidRDefault="00625E28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625E28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8" w:rsidRPr="009454A2" w:rsidRDefault="00625E28" w:rsidP="00345472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1 17 15030 05 0000 150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8" w:rsidRPr="009454A2" w:rsidRDefault="00625E28" w:rsidP="00625E28">
            <w:pPr>
              <w:pStyle w:val="a7"/>
            </w:pPr>
            <w:r w:rsidRPr="009454A2">
              <w:t xml:space="preserve">Инициативные платежи, зачисляемые в бюджеты муниципальных районов </w:t>
            </w:r>
          </w:p>
          <w:p w:rsidR="00625E28" w:rsidRPr="009454A2" w:rsidRDefault="00625E28" w:rsidP="00625E28">
            <w:pPr>
              <w:pStyle w:val="a7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28" w:rsidRPr="009454A2" w:rsidRDefault="00A6502E" w:rsidP="003D3152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28" w:rsidRPr="009454A2" w:rsidRDefault="00625E28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E28" w:rsidRPr="009454A2" w:rsidRDefault="00625E28" w:rsidP="00345472">
            <w:pPr>
              <w:jc w:val="right"/>
              <w:rPr>
                <w:spacing w:val="0"/>
                <w:sz w:val="20"/>
                <w:szCs w:val="20"/>
              </w:rPr>
            </w:pPr>
          </w:p>
        </w:tc>
      </w:tr>
      <w:tr w:rsidR="00345472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72" w:rsidRPr="009454A2" w:rsidRDefault="00345472" w:rsidP="00345472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2 00 00000 00 0000 000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72" w:rsidRPr="009454A2" w:rsidRDefault="00345472" w:rsidP="00345472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472" w:rsidRPr="00B32A4C" w:rsidRDefault="00842877" w:rsidP="00047265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813224,8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472" w:rsidRPr="00B32A4C" w:rsidRDefault="00C76727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742309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472" w:rsidRPr="00B32A4C" w:rsidRDefault="00C34E1C" w:rsidP="00345472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742759,8</w:t>
            </w:r>
          </w:p>
        </w:tc>
      </w:tr>
      <w:tr w:rsidR="0020007F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2 02 00000 00 0000 000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B32A4C" w:rsidRDefault="0020007F" w:rsidP="0020007F">
            <w:pPr>
              <w:jc w:val="right"/>
              <w:rPr>
                <w:b/>
                <w:spacing w:val="0"/>
                <w:sz w:val="20"/>
                <w:szCs w:val="20"/>
                <w:highlight w:val="yellow"/>
              </w:rPr>
            </w:pPr>
          </w:p>
          <w:p w:rsidR="00146259" w:rsidRPr="00B32A4C" w:rsidRDefault="00600821" w:rsidP="00047265">
            <w:pPr>
              <w:jc w:val="right"/>
              <w:rPr>
                <w:b/>
                <w:spacing w:val="0"/>
                <w:sz w:val="20"/>
                <w:szCs w:val="20"/>
                <w:highlight w:val="yellow"/>
              </w:rPr>
            </w:pPr>
            <w:r>
              <w:rPr>
                <w:b/>
                <w:spacing w:val="0"/>
                <w:sz w:val="20"/>
                <w:szCs w:val="20"/>
              </w:rPr>
              <w:t>812224,8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259" w:rsidRDefault="00146259" w:rsidP="0020007F">
            <w:pPr>
              <w:jc w:val="right"/>
              <w:rPr>
                <w:b/>
                <w:spacing w:val="0"/>
                <w:sz w:val="20"/>
                <w:szCs w:val="20"/>
              </w:rPr>
            </w:pPr>
          </w:p>
          <w:p w:rsidR="00C76727" w:rsidRPr="009504E3" w:rsidRDefault="00C76727" w:rsidP="0020007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742309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259" w:rsidRDefault="00146259" w:rsidP="0020007F">
            <w:pPr>
              <w:jc w:val="right"/>
              <w:rPr>
                <w:b/>
                <w:spacing w:val="0"/>
                <w:sz w:val="20"/>
                <w:szCs w:val="20"/>
              </w:rPr>
            </w:pPr>
          </w:p>
          <w:p w:rsidR="00C34E1C" w:rsidRPr="009504E3" w:rsidRDefault="00C34E1C" w:rsidP="0020007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742759,8</w:t>
            </w:r>
          </w:p>
        </w:tc>
      </w:tr>
      <w:tr w:rsidR="0020007F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2 02 10000 00 0000 150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305346" w:rsidRDefault="0020007F" w:rsidP="0020007F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 w:rsidRPr="00305346">
              <w:rPr>
                <w:b/>
                <w:color w:val="000000"/>
                <w:spacing w:val="0"/>
                <w:sz w:val="20"/>
                <w:szCs w:val="20"/>
              </w:rPr>
              <w:t>267166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305346" w:rsidRDefault="0020007F" w:rsidP="0020007F">
            <w:pPr>
              <w:jc w:val="right"/>
              <w:rPr>
                <w:b/>
                <w:spacing w:val="0"/>
                <w:sz w:val="20"/>
                <w:szCs w:val="20"/>
              </w:rPr>
            </w:pPr>
            <w:r w:rsidRPr="00305346">
              <w:rPr>
                <w:b/>
                <w:spacing w:val="0"/>
                <w:sz w:val="20"/>
                <w:szCs w:val="20"/>
              </w:rPr>
              <w:t>225069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305346" w:rsidRDefault="0082403E" w:rsidP="0020007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231594</w:t>
            </w:r>
          </w:p>
        </w:tc>
      </w:tr>
      <w:tr w:rsidR="0020007F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2 02 15001 00 0000 150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both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20007F" w:rsidP="0020007F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267166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20007F" w:rsidP="0020007F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225069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82403E" w:rsidP="0020007F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231594</w:t>
            </w:r>
          </w:p>
        </w:tc>
      </w:tr>
      <w:tr w:rsidR="0020007F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2 02 15001 05 0000 150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 xml:space="preserve">Дотации бюджетам муниципальных районов на выравнивание  бюджетной обеспеченности из бюджета субъекта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305346" w:rsidRDefault="0020007F" w:rsidP="0020007F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 w:rsidRPr="00305346">
              <w:rPr>
                <w:i/>
                <w:color w:val="000000"/>
                <w:spacing w:val="0"/>
                <w:sz w:val="20"/>
                <w:szCs w:val="20"/>
              </w:rPr>
              <w:t>267166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305346" w:rsidRDefault="0020007F" w:rsidP="0020007F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305346">
              <w:rPr>
                <w:i/>
                <w:spacing w:val="0"/>
                <w:sz w:val="20"/>
                <w:szCs w:val="20"/>
              </w:rPr>
              <w:t>225069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305346" w:rsidRDefault="0082403E" w:rsidP="0020007F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231594</w:t>
            </w:r>
          </w:p>
        </w:tc>
      </w:tr>
      <w:tr w:rsidR="0020007F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2 02 20000 00 0000 150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B95170" w:rsidP="0020007F">
            <w:pPr>
              <w:tabs>
                <w:tab w:val="left" w:pos="796"/>
              </w:tabs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52653,8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20007F" w:rsidP="0020007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32375,1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A96D50" w:rsidP="0020007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32419,9</w:t>
            </w:r>
          </w:p>
        </w:tc>
      </w:tr>
      <w:tr w:rsidR="0020007F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2 02 25098 00 0000 150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autoSpaceDE w:val="0"/>
              <w:autoSpaceDN w:val="0"/>
              <w:adjustRightInd w:val="0"/>
              <w:jc w:val="both"/>
              <w:rPr>
                <w:b/>
                <w:iCs/>
                <w:spacing w:val="0"/>
                <w:sz w:val="20"/>
                <w:szCs w:val="20"/>
              </w:rPr>
            </w:pPr>
            <w:r w:rsidRPr="009454A2">
              <w:rPr>
                <w:b/>
                <w:iCs/>
                <w:spacing w:val="0"/>
                <w:sz w:val="20"/>
                <w:szCs w:val="20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 w:rsidRPr="009454A2">
              <w:rPr>
                <w:b/>
                <w:iCs/>
                <w:spacing w:val="0"/>
                <w:sz w:val="20"/>
                <w:szCs w:val="20"/>
              </w:rPr>
              <w:tab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20007F" w:rsidP="0020007F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0F4391" w:rsidP="0020007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0F4391" w:rsidP="0020007F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0</w:t>
            </w:r>
          </w:p>
        </w:tc>
      </w:tr>
      <w:tr w:rsidR="0020007F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202 25098 05 0000 150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F" w:rsidRPr="009454A2" w:rsidRDefault="0020007F" w:rsidP="0020007F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0"/>
                <w:sz w:val="20"/>
                <w:szCs w:val="20"/>
              </w:rPr>
            </w:pPr>
            <w:r w:rsidRPr="009454A2">
              <w:rPr>
                <w:bCs/>
                <w:iCs/>
                <w:spacing w:val="0"/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20007F" w:rsidP="0020007F">
            <w:pPr>
              <w:jc w:val="righ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0F4391" w:rsidP="0020007F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7F" w:rsidRPr="009454A2" w:rsidRDefault="000F4391" w:rsidP="0020007F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2 02 25179 00 0000 150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autoSpaceDE w:val="0"/>
              <w:autoSpaceDN w:val="0"/>
              <w:adjustRightInd w:val="0"/>
              <w:jc w:val="both"/>
              <w:rPr>
                <w:b/>
                <w:iCs/>
                <w:spacing w:val="0"/>
                <w:sz w:val="20"/>
                <w:szCs w:val="20"/>
              </w:rPr>
            </w:pPr>
            <w:r w:rsidRPr="009454A2">
              <w:rPr>
                <w:b/>
                <w:iCs/>
                <w:spacing w:val="0"/>
                <w:sz w:val="20"/>
                <w:szCs w:val="2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1354,7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1354,7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1354,7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2 02 25179 05 0000 150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0"/>
                <w:sz w:val="20"/>
                <w:szCs w:val="20"/>
              </w:rPr>
            </w:pPr>
            <w:r w:rsidRPr="009454A2">
              <w:rPr>
                <w:i/>
                <w:iCs/>
                <w:spacing w:val="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1354,7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1354,7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1354,7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2 02 25304 00 0000 150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autoSpaceDE w:val="0"/>
              <w:autoSpaceDN w:val="0"/>
              <w:adjustRightInd w:val="0"/>
              <w:jc w:val="both"/>
              <w:rPr>
                <w:b/>
                <w:iCs/>
                <w:spacing w:val="0"/>
                <w:sz w:val="20"/>
                <w:szCs w:val="20"/>
              </w:rPr>
            </w:pPr>
            <w:r w:rsidRPr="009454A2">
              <w:rPr>
                <w:b/>
                <w:iCs/>
                <w:spacing w:val="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12521,9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11930,9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11660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2 02 25304 05 0000 150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0"/>
                <w:sz w:val="20"/>
                <w:szCs w:val="20"/>
              </w:rPr>
            </w:pPr>
            <w:r w:rsidRPr="009454A2">
              <w:rPr>
                <w:bCs/>
                <w:i/>
                <w:spacing w:val="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12521,9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11930,9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11660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2 02 25467 00 0000 150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autoSpaceDE w:val="0"/>
              <w:autoSpaceDN w:val="0"/>
              <w:adjustRightInd w:val="0"/>
              <w:jc w:val="both"/>
              <w:rPr>
                <w:b/>
                <w:iCs/>
                <w:spacing w:val="0"/>
                <w:sz w:val="20"/>
                <w:szCs w:val="20"/>
              </w:rPr>
            </w:pPr>
            <w:r w:rsidRPr="005250CF">
              <w:rPr>
                <w:b/>
                <w:iCs/>
                <w:spacing w:val="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Default="00A7634C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2086,4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Default="000F4391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Default="000F4391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0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5250CF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5250CF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 xml:space="preserve">2 02 25467 05 0000 150 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5250CF" w:rsidRDefault="00A7634C" w:rsidP="00A7634C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0"/>
                <w:sz w:val="20"/>
                <w:szCs w:val="20"/>
              </w:rPr>
            </w:pPr>
            <w:r w:rsidRPr="005250CF">
              <w:rPr>
                <w:i/>
                <w:iCs/>
                <w:spacing w:val="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A7634C" w:rsidRPr="009454A2" w:rsidRDefault="00A7634C" w:rsidP="00A7634C">
            <w:pPr>
              <w:autoSpaceDE w:val="0"/>
              <w:autoSpaceDN w:val="0"/>
              <w:adjustRightInd w:val="0"/>
              <w:jc w:val="both"/>
              <w:rPr>
                <w:b/>
                <w:iCs/>
                <w:spacing w:val="0"/>
                <w:sz w:val="20"/>
                <w:szCs w:val="20"/>
              </w:rPr>
            </w:pPr>
            <w:r w:rsidRPr="005250CF">
              <w:rPr>
                <w:i/>
                <w:iCs/>
                <w:spacing w:val="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5250CF" w:rsidRDefault="00A7634C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 w:rsidRPr="005250CF">
              <w:rPr>
                <w:i/>
                <w:color w:val="000000"/>
                <w:spacing w:val="0"/>
                <w:sz w:val="20"/>
                <w:szCs w:val="20"/>
              </w:rPr>
              <w:t>2086,4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0F4391" w:rsidRDefault="000F4391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0F4391">
              <w:rPr>
                <w:i/>
                <w:spacing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0F4391" w:rsidRDefault="000F4391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0F4391">
              <w:rPr>
                <w:i/>
                <w:spacing w:val="0"/>
                <w:sz w:val="20"/>
                <w:szCs w:val="20"/>
              </w:rPr>
              <w:t>0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2 02 25497 00 0000 150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iCs/>
                <w:spacing w:val="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15695,3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10142,9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10142,9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2 02 25497 05 0000 150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0"/>
                <w:sz w:val="20"/>
                <w:szCs w:val="20"/>
              </w:rPr>
            </w:pPr>
            <w:r w:rsidRPr="009454A2">
              <w:rPr>
                <w:i/>
                <w:iCs/>
                <w:spacing w:val="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15695,3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10142,9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10142,9</w:t>
            </w:r>
          </w:p>
        </w:tc>
      </w:tr>
      <w:tr w:rsidR="003016D9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9" w:rsidRPr="003016D9" w:rsidRDefault="003016D9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3016D9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lastRenderedPageBreak/>
              <w:t>2 02 25519 00 0000 150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9" w:rsidRPr="003016D9" w:rsidRDefault="003016D9" w:rsidP="00A7634C">
            <w:pPr>
              <w:autoSpaceDE w:val="0"/>
              <w:autoSpaceDN w:val="0"/>
              <w:adjustRightInd w:val="0"/>
              <w:jc w:val="both"/>
              <w:rPr>
                <w:b/>
                <w:iCs/>
                <w:spacing w:val="0"/>
                <w:sz w:val="20"/>
                <w:szCs w:val="20"/>
              </w:rPr>
            </w:pPr>
            <w:r w:rsidRPr="003016D9">
              <w:rPr>
                <w:b/>
                <w:iCs/>
                <w:spacing w:val="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6D9" w:rsidRPr="003016D9" w:rsidRDefault="00B8061E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6D9" w:rsidRPr="003016D9" w:rsidRDefault="00B8061E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6D9" w:rsidRPr="003016D9" w:rsidRDefault="003016D9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315,7</w:t>
            </w:r>
          </w:p>
        </w:tc>
      </w:tr>
      <w:tr w:rsidR="003016D9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9" w:rsidRPr="009454A2" w:rsidRDefault="003016D9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2 02 25519 05 0000 150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9" w:rsidRPr="003016D9" w:rsidRDefault="003016D9" w:rsidP="003016D9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0"/>
                <w:sz w:val="20"/>
                <w:szCs w:val="20"/>
              </w:rPr>
            </w:pPr>
            <w:r w:rsidRPr="003016D9">
              <w:rPr>
                <w:i/>
                <w:iCs/>
                <w:spacing w:val="0"/>
                <w:sz w:val="20"/>
                <w:szCs w:val="20"/>
              </w:rPr>
              <w:t>Субсидии бюджетам на поддержку отрасли культуры</w:t>
            </w:r>
          </w:p>
          <w:p w:rsidR="003016D9" w:rsidRPr="009454A2" w:rsidRDefault="003016D9" w:rsidP="003016D9">
            <w:pPr>
              <w:autoSpaceDE w:val="0"/>
              <w:autoSpaceDN w:val="0"/>
              <w:adjustRightInd w:val="0"/>
              <w:jc w:val="both"/>
              <w:rPr>
                <w:i/>
                <w:iCs/>
                <w:spacing w:val="0"/>
                <w:sz w:val="20"/>
                <w:szCs w:val="20"/>
              </w:rPr>
            </w:pPr>
            <w:r w:rsidRPr="003016D9">
              <w:rPr>
                <w:i/>
                <w:iCs/>
                <w:spacing w:val="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6D9" w:rsidRDefault="00B8061E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6D9" w:rsidRDefault="00B8061E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6D9" w:rsidRDefault="003016D9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315,7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2 02 29999 00 0000 150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Прочие субсидии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B40855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20797,2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8946,6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8946,6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2 02 29999 05 0000 150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BA4318" w:rsidRDefault="00B40855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20797,2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BA4318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BA4318">
              <w:rPr>
                <w:i/>
                <w:spacing w:val="0"/>
                <w:sz w:val="20"/>
                <w:szCs w:val="20"/>
              </w:rPr>
              <w:t>8946,6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BA4318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BA4318">
              <w:rPr>
                <w:i/>
                <w:spacing w:val="0"/>
                <w:sz w:val="20"/>
                <w:szCs w:val="20"/>
              </w:rPr>
              <w:t>8946,6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2 02 30000 00 0000 150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9B2712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435646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9B2712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428383,7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9B2712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422264,7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2 02 30024 00 0000 150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9B2712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334298,9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9B2712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330080,3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9B2712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330037,3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2 02 30024 05 0000 150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E52959" w:rsidRDefault="009B2712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334298,9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E52959" w:rsidRDefault="009B2712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330080,3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E52959" w:rsidRDefault="009B2712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330037,3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2 02 30029 00 0000 150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2904,4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2904,4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2904,4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2 02 30029 05 0000 150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Default="00A7634C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</w:p>
          <w:p w:rsidR="00A7634C" w:rsidRDefault="00A7634C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</w:p>
          <w:p w:rsidR="00A7634C" w:rsidRPr="00126C0D" w:rsidRDefault="00A7634C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 w:rsidRPr="00126C0D">
              <w:rPr>
                <w:i/>
                <w:color w:val="000000"/>
                <w:spacing w:val="0"/>
                <w:sz w:val="20"/>
                <w:szCs w:val="20"/>
              </w:rPr>
              <w:t>2904,4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126C0D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A7634C" w:rsidRPr="00126C0D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A7634C" w:rsidRPr="00126C0D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126C0D">
              <w:rPr>
                <w:i/>
                <w:spacing w:val="0"/>
                <w:sz w:val="20"/>
                <w:szCs w:val="20"/>
              </w:rPr>
              <w:t>2904,4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126C0D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A7634C" w:rsidRPr="00126C0D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  <w:p w:rsidR="00A7634C" w:rsidRPr="00126C0D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126C0D">
              <w:rPr>
                <w:i/>
                <w:spacing w:val="0"/>
                <w:sz w:val="20"/>
                <w:szCs w:val="20"/>
              </w:rPr>
              <w:t>2904,4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2 02 35082 00 0000 150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5643F0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1398,5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5643F0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1510,9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5643F0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1553,9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2 02 35082 05 0000 150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3B1EEB" w:rsidRDefault="005643F0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3B1EEB" w:rsidRDefault="005643F0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1510,9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3B1EEB" w:rsidRDefault="005643F0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1553,9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2 02 35120 00 0000 150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863ED8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 w:rsidRPr="00863ED8">
              <w:rPr>
                <w:b/>
                <w:spacing w:val="0"/>
                <w:sz w:val="20"/>
                <w:szCs w:val="20"/>
              </w:rPr>
              <w:t>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863ED8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 w:rsidRPr="00863ED8">
              <w:rPr>
                <w:b/>
                <w:spacing w:val="0"/>
                <w:sz w:val="20"/>
                <w:szCs w:val="20"/>
              </w:rPr>
              <w:t>70,4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2 02 35120 05 0000 150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70,4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2 02 35930 00 0000 150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A2465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1325,9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A2465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1325,9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A2465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1325,9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2 02 35930 05 0000 150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A2465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1325,9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A2465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1325,9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A2465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1325,9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2 02 39998 00 0000 150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Единая субвенция бюджетам городских округов и муниципальных районов на осуществление отдельных государственных полномочий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2639,8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2705,7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2630,8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2 02 39998 05 0000 150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Единая субвенция бюджетам городских округов и муниципальных районов на осуществление отдельных государственных полномочий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2639,8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2705,7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2630,8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2 02 39999 00 0000 150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Прочие субвенции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93077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89855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83742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2 02 39999 05 0000 150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color w:val="000000"/>
                <w:spacing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sz w:val="20"/>
                <w:szCs w:val="20"/>
              </w:rPr>
              <w:t>93077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89855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83742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2 02 40000 00 0000 150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7B675D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56759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7B675D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56481,2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7B675D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56481,2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2 02 40014 00 0000 150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</w:t>
            </w: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37443,8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37166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37166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lastRenderedPageBreak/>
              <w:t>2 02 40014 05 0000 150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7B675D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37443,8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7B675D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37166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7B675D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37166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2 02 45303 00 0000 150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autoSpaceDE w:val="0"/>
              <w:autoSpaceDN w:val="0"/>
              <w:adjustRightInd w:val="0"/>
              <w:jc w:val="both"/>
              <w:rPr>
                <w:spacing w:val="0"/>
                <w:sz w:val="20"/>
                <w:szCs w:val="20"/>
              </w:rPr>
            </w:pPr>
            <w:r w:rsidRPr="009454A2">
              <w:rPr>
                <w:spacing w:val="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19315,2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19315,2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19315,2</w:t>
            </w:r>
          </w:p>
        </w:tc>
      </w:tr>
      <w:tr w:rsidR="00A7634C" w:rsidRPr="009454A2" w:rsidTr="00E446DE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2 02 45303 05 0000 150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autoSpaceDE w:val="0"/>
              <w:autoSpaceDN w:val="0"/>
              <w:adjustRightInd w:val="0"/>
              <w:jc w:val="both"/>
              <w:rPr>
                <w:i/>
                <w:spacing w:val="0"/>
                <w:sz w:val="20"/>
                <w:szCs w:val="20"/>
              </w:rPr>
            </w:pPr>
            <w:r w:rsidRPr="009454A2">
              <w:rPr>
                <w:i/>
                <w:spacing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6C7155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6C7155">
              <w:rPr>
                <w:i/>
                <w:spacing w:val="0"/>
                <w:sz w:val="20"/>
                <w:szCs w:val="20"/>
              </w:rPr>
              <w:t>19315,2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6C7155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6C7155">
              <w:rPr>
                <w:i/>
                <w:spacing w:val="0"/>
                <w:sz w:val="20"/>
                <w:szCs w:val="20"/>
              </w:rPr>
              <w:t>19315,2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6C7155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 w:rsidRPr="006C7155">
              <w:rPr>
                <w:i/>
                <w:spacing w:val="0"/>
                <w:sz w:val="20"/>
                <w:szCs w:val="20"/>
              </w:rPr>
              <w:t>19315,2</w:t>
            </w:r>
          </w:p>
        </w:tc>
      </w:tr>
      <w:tr w:rsidR="00A7634C" w:rsidRPr="009454A2" w:rsidTr="00763B53">
        <w:tc>
          <w:tcPr>
            <w:tcW w:w="3058" w:type="dxa"/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2 07 00000 00 0000 180</w:t>
            </w:r>
          </w:p>
        </w:tc>
        <w:tc>
          <w:tcPr>
            <w:tcW w:w="8047" w:type="dxa"/>
          </w:tcPr>
          <w:p w:rsidR="00A7634C" w:rsidRPr="009454A2" w:rsidRDefault="00A7634C" w:rsidP="00A7634C">
            <w:pPr>
              <w:jc w:val="both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</w:p>
        </w:tc>
      </w:tr>
      <w:tr w:rsidR="00A7634C" w:rsidRPr="009454A2" w:rsidTr="00763B53">
        <w:tc>
          <w:tcPr>
            <w:tcW w:w="3058" w:type="dxa"/>
          </w:tcPr>
          <w:p w:rsidR="00A7634C" w:rsidRPr="009454A2" w:rsidRDefault="00A7634C" w:rsidP="00A7634C">
            <w:pPr>
              <w:jc w:val="center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2 07 05000 05 0000 180</w:t>
            </w:r>
          </w:p>
        </w:tc>
        <w:tc>
          <w:tcPr>
            <w:tcW w:w="8047" w:type="dxa"/>
          </w:tcPr>
          <w:p w:rsidR="00A7634C" w:rsidRPr="009454A2" w:rsidRDefault="00A7634C" w:rsidP="00A7634C">
            <w:pPr>
              <w:jc w:val="both"/>
              <w:rPr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snapToGrid w:val="0"/>
                <w:color w:val="000000"/>
                <w:spacing w:val="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</w:tc>
      </w:tr>
      <w:tr w:rsidR="00A7634C" w:rsidRPr="009454A2" w:rsidTr="00763B53">
        <w:tc>
          <w:tcPr>
            <w:tcW w:w="3058" w:type="dxa"/>
          </w:tcPr>
          <w:p w:rsidR="00A7634C" w:rsidRPr="009454A2" w:rsidRDefault="00A7634C" w:rsidP="00A7634C">
            <w:pPr>
              <w:jc w:val="center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2 07 050</w:t>
            </w: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0 05 0000 180</w:t>
            </w:r>
          </w:p>
        </w:tc>
        <w:tc>
          <w:tcPr>
            <w:tcW w:w="8047" w:type="dxa"/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i/>
                <w:snapToGrid w:val="0"/>
                <w:color w:val="000000"/>
                <w:spacing w:val="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  <w:r>
              <w:rPr>
                <w:i/>
                <w:spacing w:val="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A7634C" w:rsidP="00A7634C">
            <w:pPr>
              <w:jc w:val="right"/>
              <w:rPr>
                <w:i/>
                <w:spacing w:val="0"/>
                <w:sz w:val="20"/>
                <w:szCs w:val="20"/>
              </w:rPr>
            </w:pPr>
          </w:p>
        </w:tc>
      </w:tr>
      <w:tr w:rsidR="00A7634C" w:rsidRPr="00D26516" w:rsidTr="00C642EF">
        <w:trPr>
          <w:trHeight w:val="27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center"/>
              <w:rPr>
                <w:b/>
                <w:snapToGrid w:val="0"/>
                <w:color w:val="000000"/>
                <w:spacing w:val="0"/>
                <w:sz w:val="20"/>
                <w:szCs w:val="20"/>
              </w:rPr>
            </w:pPr>
            <w:r w:rsidRPr="009454A2">
              <w:rPr>
                <w:b/>
                <w:snapToGrid w:val="0"/>
                <w:color w:val="000000"/>
                <w:spacing w:val="0"/>
                <w:sz w:val="20"/>
                <w:szCs w:val="20"/>
              </w:rPr>
              <w:t>ИТОГО ДОХОДОВ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C" w:rsidRPr="009454A2" w:rsidRDefault="00A7634C" w:rsidP="00A7634C">
            <w:pPr>
              <w:jc w:val="both"/>
              <w:rPr>
                <w:i/>
                <w:snapToGrid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883612" w:rsidP="00A7634C">
            <w:pPr>
              <w:jc w:val="right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930658,9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9454A2" w:rsidRDefault="00582E44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863240,8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34C" w:rsidRPr="001006EC" w:rsidRDefault="003F393A" w:rsidP="00A7634C">
            <w:pPr>
              <w:jc w:val="right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866242,1</w:t>
            </w:r>
          </w:p>
        </w:tc>
      </w:tr>
    </w:tbl>
    <w:p w:rsidR="00D97AD9" w:rsidRPr="00EA7174" w:rsidRDefault="00D97AD9" w:rsidP="00D63B81">
      <w:pPr>
        <w:tabs>
          <w:tab w:val="left" w:pos="2550"/>
        </w:tabs>
        <w:rPr>
          <w:sz w:val="28"/>
          <w:szCs w:val="28"/>
        </w:rPr>
      </w:pPr>
    </w:p>
    <w:sectPr w:rsidR="00D97AD9" w:rsidRPr="00EA7174" w:rsidSect="00A87FEA">
      <w:footerReference w:type="even" r:id="rId27"/>
      <w:footerReference w:type="default" r:id="rId28"/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DD" w:rsidRDefault="001508DD">
      <w:r>
        <w:separator/>
      </w:r>
    </w:p>
  </w:endnote>
  <w:endnote w:type="continuationSeparator" w:id="1">
    <w:p w:rsidR="001508DD" w:rsidRDefault="0015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2F" w:rsidRDefault="006C3200" w:rsidP="007B08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E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E2F" w:rsidRDefault="003E3E2F" w:rsidP="00CE5C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2F" w:rsidRDefault="006C3200" w:rsidP="007B08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E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D40">
      <w:rPr>
        <w:rStyle w:val="a5"/>
        <w:noProof/>
      </w:rPr>
      <w:t>1</w:t>
    </w:r>
    <w:r>
      <w:rPr>
        <w:rStyle w:val="a5"/>
      </w:rPr>
      <w:fldChar w:fldCharType="end"/>
    </w:r>
  </w:p>
  <w:p w:rsidR="003E3E2F" w:rsidRDefault="003E3E2F" w:rsidP="00CE5C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DD" w:rsidRDefault="001508DD">
      <w:r>
        <w:separator/>
      </w:r>
    </w:p>
  </w:footnote>
  <w:footnote w:type="continuationSeparator" w:id="1">
    <w:p w:rsidR="001508DD" w:rsidRDefault="00150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25E"/>
    <w:rsid w:val="00000648"/>
    <w:rsid w:val="000020D7"/>
    <w:rsid w:val="000028DE"/>
    <w:rsid w:val="00002BAD"/>
    <w:rsid w:val="00002F0F"/>
    <w:rsid w:val="00003E1F"/>
    <w:rsid w:val="000044DA"/>
    <w:rsid w:val="000047B1"/>
    <w:rsid w:val="0000522C"/>
    <w:rsid w:val="00005D56"/>
    <w:rsid w:val="00006CA5"/>
    <w:rsid w:val="000105E9"/>
    <w:rsid w:val="00010ECC"/>
    <w:rsid w:val="00011325"/>
    <w:rsid w:val="000121D1"/>
    <w:rsid w:val="00013831"/>
    <w:rsid w:val="000142DA"/>
    <w:rsid w:val="000144C5"/>
    <w:rsid w:val="00014A98"/>
    <w:rsid w:val="00015777"/>
    <w:rsid w:val="00015D16"/>
    <w:rsid w:val="00015DD5"/>
    <w:rsid w:val="0001695B"/>
    <w:rsid w:val="0001703D"/>
    <w:rsid w:val="000179D6"/>
    <w:rsid w:val="00020193"/>
    <w:rsid w:val="00020699"/>
    <w:rsid w:val="00021294"/>
    <w:rsid w:val="0002150E"/>
    <w:rsid w:val="0002372B"/>
    <w:rsid w:val="00023D44"/>
    <w:rsid w:val="000253B0"/>
    <w:rsid w:val="00025806"/>
    <w:rsid w:val="00026A37"/>
    <w:rsid w:val="000270DA"/>
    <w:rsid w:val="00027120"/>
    <w:rsid w:val="00031C41"/>
    <w:rsid w:val="00032F7D"/>
    <w:rsid w:val="00033E32"/>
    <w:rsid w:val="00033E43"/>
    <w:rsid w:val="00034393"/>
    <w:rsid w:val="00034FD6"/>
    <w:rsid w:val="000350DC"/>
    <w:rsid w:val="000353D9"/>
    <w:rsid w:val="0003548B"/>
    <w:rsid w:val="0003651E"/>
    <w:rsid w:val="000404CE"/>
    <w:rsid w:val="0004056A"/>
    <w:rsid w:val="00040AF6"/>
    <w:rsid w:val="000417FA"/>
    <w:rsid w:val="00041EEA"/>
    <w:rsid w:val="0004252B"/>
    <w:rsid w:val="00042744"/>
    <w:rsid w:val="000441EF"/>
    <w:rsid w:val="000448AB"/>
    <w:rsid w:val="00045154"/>
    <w:rsid w:val="00045B09"/>
    <w:rsid w:val="00045DDF"/>
    <w:rsid w:val="00046637"/>
    <w:rsid w:val="00047265"/>
    <w:rsid w:val="00047472"/>
    <w:rsid w:val="00050CAA"/>
    <w:rsid w:val="000529C4"/>
    <w:rsid w:val="00052ED2"/>
    <w:rsid w:val="00052F94"/>
    <w:rsid w:val="00053132"/>
    <w:rsid w:val="00053229"/>
    <w:rsid w:val="0005376C"/>
    <w:rsid w:val="00053B31"/>
    <w:rsid w:val="00055199"/>
    <w:rsid w:val="000551BF"/>
    <w:rsid w:val="0005550F"/>
    <w:rsid w:val="000560B2"/>
    <w:rsid w:val="00056EAC"/>
    <w:rsid w:val="0005715F"/>
    <w:rsid w:val="00057C64"/>
    <w:rsid w:val="000607F1"/>
    <w:rsid w:val="000610DD"/>
    <w:rsid w:val="000614C6"/>
    <w:rsid w:val="00061771"/>
    <w:rsid w:val="00063729"/>
    <w:rsid w:val="0006384C"/>
    <w:rsid w:val="000638ED"/>
    <w:rsid w:val="0006427D"/>
    <w:rsid w:val="000644A3"/>
    <w:rsid w:val="000650B9"/>
    <w:rsid w:val="00066150"/>
    <w:rsid w:val="000668CC"/>
    <w:rsid w:val="0007000C"/>
    <w:rsid w:val="0007082C"/>
    <w:rsid w:val="00071C80"/>
    <w:rsid w:val="00072939"/>
    <w:rsid w:val="00073C9D"/>
    <w:rsid w:val="00073F1B"/>
    <w:rsid w:val="00073FFF"/>
    <w:rsid w:val="00074227"/>
    <w:rsid w:val="000743AC"/>
    <w:rsid w:val="000745D0"/>
    <w:rsid w:val="00074746"/>
    <w:rsid w:val="000747D9"/>
    <w:rsid w:val="000749B9"/>
    <w:rsid w:val="00074BF0"/>
    <w:rsid w:val="00074FFB"/>
    <w:rsid w:val="00075892"/>
    <w:rsid w:val="00075B23"/>
    <w:rsid w:val="000819A7"/>
    <w:rsid w:val="00082177"/>
    <w:rsid w:val="00082B3A"/>
    <w:rsid w:val="0008330B"/>
    <w:rsid w:val="00084241"/>
    <w:rsid w:val="000844FF"/>
    <w:rsid w:val="000855E9"/>
    <w:rsid w:val="00087C2F"/>
    <w:rsid w:val="0009027A"/>
    <w:rsid w:val="00090E6F"/>
    <w:rsid w:val="00090F9F"/>
    <w:rsid w:val="000913F8"/>
    <w:rsid w:val="000929DE"/>
    <w:rsid w:val="0009307E"/>
    <w:rsid w:val="0009307F"/>
    <w:rsid w:val="00093369"/>
    <w:rsid w:val="00094360"/>
    <w:rsid w:val="000958DE"/>
    <w:rsid w:val="000959AA"/>
    <w:rsid w:val="000964D8"/>
    <w:rsid w:val="00096526"/>
    <w:rsid w:val="00096E05"/>
    <w:rsid w:val="00096F0D"/>
    <w:rsid w:val="000A0CBD"/>
    <w:rsid w:val="000A1036"/>
    <w:rsid w:val="000A10B8"/>
    <w:rsid w:val="000A187F"/>
    <w:rsid w:val="000A30FD"/>
    <w:rsid w:val="000A3D40"/>
    <w:rsid w:val="000A3F7C"/>
    <w:rsid w:val="000A4832"/>
    <w:rsid w:val="000A5CFE"/>
    <w:rsid w:val="000A65C1"/>
    <w:rsid w:val="000B111C"/>
    <w:rsid w:val="000B1AF0"/>
    <w:rsid w:val="000B2D8C"/>
    <w:rsid w:val="000B3A1D"/>
    <w:rsid w:val="000B3E39"/>
    <w:rsid w:val="000B5C57"/>
    <w:rsid w:val="000B645D"/>
    <w:rsid w:val="000B6E54"/>
    <w:rsid w:val="000B6E84"/>
    <w:rsid w:val="000C2785"/>
    <w:rsid w:val="000C2883"/>
    <w:rsid w:val="000C2A17"/>
    <w:rsid w:val="000C3163"/>
    <w:rsid w:val="000C412B"/>
    <w:rsid w:val="000C49FB"/>
    <w:rsid w:val="000C4D13"/>
    <w:rsid w:val="000C5A4E"/>
    <w:rsid w:val="000C60AB"/>
    <w:rsid w:val="000C639B"/>
    <w:rsid w:val="000C6F30"/>
    <w:rsid w:val="000C784B"/>
    <w:rsid w:val="000C797A"/>
    <w:rsid w:val="000D0322"/>
    <w:rsid w:val="000D0DB0"/>
    <w:rsid w:val="000D1B38"/>
    <w:rsid w:val="000D20EA"/>
    <w:rsid w:val="000D61C4"/>
    <w:rsid w:val="000D66AE"/>
    <w:rsid w:val="000E0313"/>
    <w:rsid w:val="000E0B43"/>
    <w:rsid w:val="000E1CB9"/>
    <w:rsid w:val="000E514A"/>
    <w:rsid w:val="000E604D"/>
    <w:rsid w:val="000E64AD"/>
    <w:rsid w:val="000E7A75"/>
    <w:rsid w:val="000F02C2"/>
    <w:rsid w:val="000F03BF"/>
    <w:rsid w:val="000F0AA1"/>
    <w:rsid w:val="000F0E86"/>
    <w:rsid w:val="000F16F3"/>
    <w:rsid w:val="000F266E"/>
    <w:rsid w:val="000F2AD0"/>
    <w:rsid w:val="000F3972"/>
    <w:rsid w:val="000F4391"/>
    <w:rsid w:val="000F4865"/>
    <w:rsid w:val="000F51D2"/>
    <w:rsid w:val="000F59F1"/>
    <w:rsid w:val="000F642E"/>
    <w:rsid w:val="000F652A"/>
    <w:rsid w:val="000F7376"/>
    <w:rsid w:val="000F7A3A"/>
    <w:rsid w:val="000F7CAA"/>
    <w:rsid w:val="00100468"/>
    <w:rsid w:val="001006EC"/>
    <w:rsid w:val="00100DAE"/>
    <w:rsid w:val="0010148E"/>
    <w:rsid w:val="00101564"/>
    <w:rsid w:val="00101E88"/>
    <w:rsid w:val="0010225F"/>
    <w:rsid w:val="001035A5"/>
    <w:rsid w:val="00105754"/>
    <w:rsid w:val="00105AFC"/>
    <w:rsid w:val="0010632B"/>
    <w:rsid w:val="00110381"/>
    <w:rsid w:val="00110860"/>
    <w:rsid w:val="00110C94"/>
    <w:rsid w:val="00111351"/>
    <w:rsid w:val="00111640"/>
    <w:rsid w:val="001119C3"/>
    <w:rsid w:val="0011227E"/>
    <w:rsid w:val="00112F4A"/>
    <w:rsid w:val="00113086"/>
    <w:rsid w:val="00113160"/>
    <w:rsid w:val="0011422A"/>
    <w:rsid w:val="001153B0"/>
    <w:rsid w:val="001153E0"/>
    <w:rsid w:val="0011603A"/>
    <w:rsid w:val="00116541"/>
    <w:rsid w:val="0011747A"/>
    <w:rsid w:val="0011781D"/>
    <w:rsid w:val="00117C49"/>
    <w:rsid w:val="001207F4"/>
    <w:rsid w:val="00121739"/>
    <w:rsid w:val="00121D50"/>
    <w:rsid w:val="0012216C"/>
    <w:rsid w:val="00122332"/>
    <w:rsid w:val="00122AFE"/>
    <w:rsid w:val="0012545F"/>
    <w:rsid w:val="00125BF8"/>
    <w:rsid w:val="00126B01"/>
    <w:rsid w:val="00126C0D"/>
    <w:rsid w:val="001272C0"/>
    <w:rsid w:val="001274D7"/>
    <w:rsid w:val="001277FA"/>
    <w:rsid w:val="00130093"/>
    <w:rsid w:val="00130157"/>
    <w:rsid w:val="0013041B"/>
    <w:rsid w:val="001306F7"/>
    <w:rsid w:val="00131130"/>
    <w:rsid w:val="001314A8"/>
    <w:rsid w:val="001320F8"/>
    <w:rsid w:val="00132CDD"/>
    <w:rsid w:val="00132EDF"/>
    <w:rsid w:val="001335CD"/>
    <w:rsid w:val="00134880"/>
    <w:rsid w:val="00134BF8"/>
    <w:rsid w:val="00134F65"/>
    <w:rsid w:val="001355FB"/>
    <w:rsid w:val="00136973"/>
    <w:rsid w:val="00136B67"/>
    <w:rsid w:val="00137B02"/>
    <w:rsid w:val="001407B3"/>
    <w:rsid w:val="0014131C"/>
    <w:rsid w:val="001416C1"/>
    <w:rsid w:val="00141E11"/>
    <w:rsid w:val="00142AC5"/>
    <w:rsid w:val="00142BB1"/>
    <w:rsid w:val="0014345E"/>
    <w:rsid w:val="00144038"/>
    <w:rsid w:val="00144CB3"/>
    <w:rsid w:val="0014504C"/>
    <w:rsid w:val="00145D8D"/>
    <w:rsid w:val="00145E0E"/>
    <w:rsid w:val="00146259"/>
    <w:rsid w:val="001468F7"/>
    <w:rsid w:val="00146CA8"/>
    <w:rsid w:val="001472A5"/>
    <w:rsid w:val="00150379"/>
    <w:rsid w:val="001508DD"/>
    <w:rsid w:val="001512AD"/>
    <w:rsid w:val="00151CFD"/>
    <w:rsid w:val="00151EBB"/>
    <w:rsid w:val="001529C1"/>
    <w:rsid w:val="0015426F"/>
    <w:rsid w:val="0015463B"/>
    <w:rsid w:val="00155C0D"/>
    <w:rsid w:val="00156184"/>
    <w:rsid w:val="00157621"/>
    <w:rsid w:val="00162704"/>
    <w:rsid w:val="00162CFB"/>
    <w:rsid w:val="001634E8"/>
    <w:rsid w:val="00163500"/>
    <w:rsid w:val="001637CC"/>
    <w:rsid w:val="001644AF"/>
    <w:rsid w:val="0016674F"/>
    <w:rsid w:val="00166A8E"/>
    <w:rsid w:val="00166C8F"/>
    <w:rsid w:val="00167301"/>
    <w:rsid w:val="00167D1C"/>
    <w:rsid w:val="00170BA4"/>
    <w:rsid w:val="00171DF0"/>
    <w:rsid w:val="001726D9"/>
    <w:rsid w:val="001727A1"/>
    <w:rsid w:val="00172C45"/>
    <w:rsid w:val="00172D35"/>
    <w:rsid w:val="001737C7"/>
    <w:rsid w:val="001739BD"/>
    <w:rsid w:val="001743A6"/>
    <w:rsid w:val="00174511"/>
    <w:rsid w:val="00174CFF"/>
    <w:rsid w:val="001758E0"/>
    <w:rsid w:val="00175E4E"/>
    <w:rsid w:val="00176724"/>
    <w:rsid w:val="00176D79"/>
    <w:rsid w:val="00180D9E"/>
    <w:rsid w:val="00181E6D"/>
    <w:rsid w:val="00182285"/>
    <w:rsid w:val="00183878"/>
    <w:rsid w:val="00183C93"/>
    <w:rsid w:val="00183F9F"/>
    <w:rsid w:val="001842FC"/>
    <w:rsid w:val="001845DF"/>
    <w:rsid w:val="0018501F"/>
    <w:rsid w:val="00185C39"/>
    <w:rsid w:val="001915D9"/>
    <w:rsid w:val="00193B70"/>
    <w:rsid w:val="001942B3"/>
    <w:rsid w:val="00196157"/>
    <w:rsid w:val="00196835"/>
    <w:rsid w:val="00196DF2"/>
    <w:rsid w:val="001A12F2"/>
    <w:rsid w:val="001A1A1E"/>
    <w:rsid w:val="001A2D5E"/>
    <w:rsid w:val="001A520A"/>
    <w:rsid w:val="001A67FD"/>
    <w:rsid w:val="001A7F63"/>
    <w:rsid w:val="001B0DFF"/>
    <w:rsid w:val="001B154E"/>
    <w:rsid w:val="001B266A"/>
    <w:rsid w:val="001B3959"/>
    <w:rsid w:val="001B526F"/>
    <w:rsid w:val="001B5274"/>
    <w:rsid w:val="001B677D"/>
    <w:rsid w:val="001B7B05"/>
    <w:rsid w:val="001C2D38"/>
    <w:rsid w:val="001C3262"/>
    <w:rsid w:val="001C3C39"/>
    <w:rsid w:val="001C3FE9"/>
    <w:rsid w:val="001C4638"/>
    <w:rsid w:val="001C4AD5"/>
    <w:rsid w:val="001C4C86"/>
    <w:rsid w:val="001C612D"/>
    <w:rsid w:val="001C6B3F"/>
    <w:rsid w:val="001C754A"/>
    <w:rsid w:val="001D06BF"/>
    <w:rsid w:val="001D3489"/>
    <w:rsid w:val="001D3852"/>
    <w:rsid w:val="001D41A4"/>
    <w:rsid w:val="001D4D85"/>
    <w:rsid w:val="001D7A60"/>
    <w:rsid w:val="001E069B"/>
    <w:rsid w:val="001E110A"/>
    <w:rsid w:val="001E1882"/>
    <w:rsid w:val="001E26E1"/>
    <w:rsid w:val="001E2A68"/>
    <w:rsid w:val="001E3CA2"/>
    <w:rsid w:val="001E4349"/>
    <w:rsid w:val="001E43CF"/>
    <w:rsid w:val="001E4845"/>
    <w:rsid w:val="001E5018"/>
    <w:rsid w:val="001E665B"/>
    <w:rsid w:val="001F2B40"/>
    <w:rsid w:val="001F359B"/>
    <w:rsid w:val="001F377C"/>
    <w:rsid w:val="001F55F4"/>
    <w:rsid w:val="001F59DE"/>
    <w:rsid w:val="001F630F"/>
    <w:rsid w:val="001F64E7"/>
    <w:rsid w:val="001F765A"/>
    <w:rsid w:val="001F7D3E"/>
    <w:rsid w:val="0020007F"/>
    <w:rsid w:val="00201E06"/>
    <w:rsid w:val="00203B4C"/>
    <w:rsid w:val="00204368"/>
    <w:rsid w:val="002043A6"/>
    <w:rsid w:val="002076EB"/>
    <w:rsid w:val="00207D13"/>
    <w:rsid w:val="00211CFA"/>
    <w:rsid w:val="00212727"/>
    <w:rsid w:val="00213C2F"/>
    <w:rsid w:val="002153CB"/>
    <w:rsid w:val="00215E3A"/>
    <w:rsid w:val="0021665B"/>
    <w:rsid w:val="002177F6"/>
    <w:rsid w:val="002179AB"/>
    <w:rsid w:val="00217B60"/>
    <w:rsid w:val="0022015B"/>
    <w:rsid w:val="00220269"/>
    <w:rsid w:val="00224653"/>
    <w:rsid w:val="0022569C"/>
    <w:rsid w:val="00225D68"/>
    <w:rsid w:val="00226429"/>
    <w:rsid w:val="00230493"/>
    <w:rsid w:val="002324F6"/>
    <w:rsid w:val="00232AA7"/>
    <w:rsid w:val="00233843"/>
    <w:rsid w:val="00234490"/>
    <w:rsid w:val="00234E4B"/>
    <w:rsid w:val="002351E9"/>
    <w:rsid w:val="00235868"/>
    <w:rsid w:val="00236B32"/>
    <w:rsid w:val="00237128"/>
    <w:rsid w:val="002373C0"/>
    <w:rsid w:val="00237557"/>
    <w:rsid w:val="0023790F"/>
    <w:rsid w:val="00240014"/>
    <w:rsid w:val="00240229"/>
    <w:rsid w:val="00241241"/>
    <w:rsid w:val="002412A3"/>
    <w:rsid w:val="002412FA"/>
    <w:rsid w:val="002415AC"/>
    <w:rsid w:val="002417B9"/>
    <w:rsid w:val="00241D85"/>
    <w:rsid w:val="002421A1"/>
    <w:rsid w:val="00242283"/>
    <w:rsid w:val="0024346F"/>
    <w:rsid w:val="00243969"/>
    <w:rsid w:val="00243C8D"/>
    <w:rsid w:val="00243D2A"/>
    <w:rsid w:val="00243FD9"/>
    <w:rsid w:val="00245C10"/>
    <w:rsid w:val="002468CF"/>
    <w:rsid w:val="00246DE8"/>
    <w:rsid w:val="002471CD"/>
    <w:rsid w:val="002526E2"/>
    <w:rsid w:val="00253131"/>
    <w:rsid w:val="0025335E"/>
    <w:rsid w:val="002536A7"/>
    <w:rsid w:val="00253D82"/>
    <w:rsid w:val="00253F7F"/>
    <w:rsid w:val="00254B09"/>
    <w:rsid w:val="00254D3A"/>
    <w:rsid w:val="00254F69"/>
    <w:rsid w:val="0025659C"/>
    <w:rsid w:val="00256BF7"/>
    <w:rsid w:val="002572E7"/>
    <w:rsid w:val="00260413"/>
    <w:rsid w:val="00260575"/>
    <w:rsid w:val="002609C9"/>
    <w:rsid w:val="0026280F"/>
    <w:rsid w:val="00262E64"/>
    <w:rsid w:val="00263C68"/>
    <w:rsid w:val="00264EF6"/>
    <w:rsid w:val="002654CF"/>
    <w:rsid w:val="0026586D"/>
    <w:rsid w:val="00267F85"/>
    <w:rsid w:val="002701B2"/>
    <w:rsid w:val="002706B7"/>
    <w:rsid w:val="0027109D"/>
    <w:rsid w:val="00272A61"/>
    <w:rsid w:val="00272C57"/>
    <w:rsid w:val="00272CC1"/>
    <w:rsid w:val="0027326F"/>
    <w:rsid w:val="00273CED"/>
    <w:rsid w:val="0027485F"/>
    <w:rsid w:val="00274B2B"/>
    <w:rsid w:val="00274D65"/>
    <w:rsid w:val="00275627"/>
    <w:rsid w:val="00275868"/>
    <w:rsid w:val="00275D12"/>
    <w:rsid w:val="002778E7"/>
    <w:rsid w:val="0028055A"/>
    <w:rsid w:val="00281345"/>
    <w:rsid w:val="0028196B"/>
    <w:rsid w:val="00281E5D"/>
    <w:rsid w:val="00281E8B"/>
    <w:rsid w:val="00282A72"/>
    <w:rsid w:val="00283D83"/>
    <w:rsid w:val="00284AFC"/>
    <w:rsid w:val="00284E92"/>
    <w:rsid w:val="00285338"/>
    <w:rsid w:val="002870BE"/>
    <w:rsid w:val="0028715E"/>
    <w:rsid w:val="0028720E"/>
    <w:rsid w:val="0029110B"/>
    <w:rsid w:val="0029135D"/>
    <w:rsid w:val="00291CCA"/>
    <w:rsid w:val="00291DFE"/>
    <w:rsid w:val="00291FE9"/>
    <w:rsid w:val="0029222D"/>
    <w:rsid w:val="0029275A"/>
    <w:rsid w:val="00293DAC"/>
    <w:rsid w:val="002960AF"/>
    <w:rsid w:val="002976D6"/>
    <w:rsid w:val="00297766"/>
    <w:rsid w:val="00297BDC"/>
    <w:rsid w:val="002A00DE"/>
    <w:rsid w:val="002A439A"/>
    <w:rsid w:val="002A4E2A"/>
    <w:rsid w:val="002A553E"/>
    <w:rsid w:val="002A701E"/>
    <w:rsid w:val="002B05EC"/>
    <w:rsid w:val="002B09AA"/>
    <w:rsid w:val="002B1CD1"/>
    <w:rsid w:val="002B1FE7"/>
    <w:rsid w:val="002B232E"/>
    <w:rsid w:val="002B2586"/>
    <w:rsid w:val="002B2C7C"/>
    <w:rsid w:val="002B2C84"/>
    <w:rsid w:val="002B37F0"/>
    <w:rsid w:val="002B4FD9"/>
    <w:rsid w:val="002B56C6"/>
    <w:rsid w:val="002B5B65"/>
    <w:rsid w:val="002B64F0"/>
    <w:rsid w:val="002B6577"/>
    <w:rsid w:val="002C21FF"/>
    <w:rsid w:val="002C224C"/>
    <w:rsid w:val="002C2371"/>
    <w:rsid w:val="002C32BE"/>
    <w:rsid w:val="002C3828"/>
    <w:rsid w:val="002C3D23"/>
    <w:rsid w:val="002C42E1"/>
    <w:rsid w:val="002C4719"/>
    <w:rsid w:val="002C480E"/>
    <w:rsid w:val="002C534B"/>
    <w:rsid w:val="002C562C"/>
    <w:rsid w:val="002C5B44"/>
    <w:rsid w:val="002C6434"/>
    <w:rsid w:val="002D050F"/>
    <w:rsid w:val="002D0861"/>
    <w:rsid w:val="002D0A24"/>
    <w:rsid w:val="002D25B6"/>
    <w:rsid w:val="002D3255"/>
    <w:rsid w:val="002D5233"/>
    <w:rsid w:val="002D5668"/>
    <w:rsid w:val="002D6727"/>
    <w:rsid w:val="002D774E"/>
    <w:rsid w:val="002E0700"/>
    <w:rsid w:val="002E0B69"/>
    <w:rsid w:val="002E0C95"/>
    <w:rsid w:val="002E11C6"/>
    <w:rsid w:val="002E3924"/>
    <w:rsid w:val="002E4E1F"/>
    <w:rsid w:val="002E62CA"/>
    <w:rsid w:val="002E6AA5"/>
    <w:rsid w:val="002E6CCF"/>
    <w:rsid w:val="002E6ECD"/>
    <w:rsid w:val="002E74D4"/>
    <w:rsid w:val="002E78C2"/>
    <w:rsid w:val="002F0AC2"/>
    <w:rsid w:val="002F16B4"/>
    <w:rsid w:val="002F224F"/>
    <w:rsid w:val="002F29F3"/>
    <w:rsid w:val="002F5B3D"/>
    <w:rsid w:val="002F6956"/>
    <w:rsid w:val="002F731F"/>
    <w:rsid w:val="002F78BA"/>
    <w:rsid w:val="002F79F2"/>
    <w:rsid w:val="0030035E"/>
    <w:rsid w:val="003014E0"/>
    <w:rsid w:val="003016D9"/>
    <w:rsid w:val="00302097"/>
    <w:rsid w:val="00302389"/>
    <w:rsid w:val="00302BEA"/>
    <w:rsid w:val="00302D24"/>
    <w:rsid w:val="00303619"/>
    <w:rsid w:val="00303D09"/>
    <w:rsid w:val="00304D95"/>
    <w:rsid w:val="00305346"/>
    <w:rsid w:val="00305847"/>
    <w:rsid w:val="00306E85"/>
    <w:rsid w:val="00307BA9"/>
    <w:rsid w:val="00307C88"/>
    <w:rsid w:val="00307FDA"/>
    <w:rsid w:val="0031003D"/>
    <w:rsid w:val="003102E0"/>
    <w:rsid w:val="00311918"/>
    <w:rsid w:val="0031253C"/>
    <w:rsid w:val="00312A89"/>
    <w:rsid w:val="00312C58"/>
    <w:rsid w:val="003137FC"/>
    <w:rsid w:val="00313F8B"/>
    <w:rsid w:val="00314D84"/>
    <w:rsid w:val="00315F4F"/>
    <w:rsid w:val="003163FC"/>
    <w:rsid w:val="00316461"/>
    <w:rsid w:val="00316902"/>
    <w:rsid w:val="0032021B"/>
    <w:rsid w:val="003202A7"/>
    <w:rsid w:val="00320E60"/>
    <w:rsid w:val="00321A57"/>
    <w:rsid w:val="00322535"/>
    <w:rsid w:val="00323A62"/>
    <w:rsid w:val="00324502"/>
    <w:rsid w:val="003246F0"/>
    <w:rsid w:val="003246FE"/>
    <w:rsid w:val="0032560F"/>
    <w:rsid w:val="00325737"/>
    <w:rsid w:val="003265E0"/>
    <w:rsid w:val="00327565"/>
    <w:rsid w:val="00327992"/>
    <w:rsid w:val="0033014B"/>
    <w:rsid w:val="0033102D"/>
    <w:rsid w:val="00331EEE"/>
    <w:rsid w:val="00331F2E"/>
    <w:rsid w:val="00332018"/>
    <w:rsid w:val="003337FC"/>
    <w:rsid w:val="003339B3"/>
    <w:rsid w:val="003344C7"/>
    <w:rsid w:val="00334C57"/>
    <w:rsid w:val="00335893"/>
    <w:rsid w:val="00336A39"/>
    <w:rsid w:val="00336C34"/>
    <w:rsid w:val="00337315"/>
    <w:rsid w:val="0033753F"/>
    <w:rsid w:val="003402CF"/>
    <w:rsid w:val="003414B5"/>
    <w:rsid w:val="00341D09"/>
    <w:rsid w:val="003434B0"/>
    <w:rsid w:val="00343B68"/>
    <w:rsid w:val="003443C7"/>
    <w:rsid w:val="003449AC"/>
    <w:rsid w:val="00345472"/>
    <w:rsid w:val="0034641D"/>
    <w:rsid w:val="00346D39"/>
    <w:rsid w:val="00350146"/>
    <w:rsid w:val="00350723"/>
    <w:rsid w:val="00350758"/>
    <w:rsid w:val="00351D80"/>
    <w:rsid w:val="00352652"/>
    <w:rsid w:val="003526A7"/>
    <w:rsid w:val="0035328C"/>
    <w:rsid w:val="0035389A"/>
    <w:rsid w:val="00353D4D"/>
    <w:rsid w:val="00353FE0"/>
    <w:rsid w:val="003542B5"/>
    <w:rsid w:val="003544AB"/>
    <w:rsid w:val="003545CD"/>
    <w:rsid w:val="003547D0"/>
    <w:rsid w:val="0035487A"/>
    <w:rsid w:val="00354900"/>
    <w:rsid w:val="003549E9"/>
    <w:rsid w:val="00354C36"/>
    <w:rsid w:val="00355C81"/>
    <w:rsid w:val="00355CE0"/>
    <w:rsid w:val="003568CB"/>
    <w:rsid w:val="00356EDE"/>
    <w:rsid w:val="0035726C"/>
    <w:rsid w:val="00357539"/>
    <w:rsid w:val="00360E71"/>
    <w:rsid w:val="003643B8"/>
    <w:rsid w:val="00364F24"/>
    <w:rsid w:val="003656F2"/>
    <w:rsid w:val="0036652B"/>
    <w:rsid w:val="00366CC3"/>
    <w:rsid w:val="00366CCD"/>
    <w:rsid w:val="00371273"/>
    <w:rsid w:val="003722AC"/>
    <w:rsid w:val="003733B9"/>
    <w:rsid w:val="0037435A"/>
    <w:rsid w:val="0037485C"/>
    <w:rsid w:val="003754E5"/>
    <w:rsid w:val="00376153"/>
    <w:rsid w:val="00377408"/>
    <w:rsid w:val="00377DF9"/>
    <w:rsid w:val="00380E0E"/>
    <w:rsid w:val="00383626"/>
    <w:rsid w:val="003841BC"/>
    <w:rsid w:val="00384667"/>
    <w:rsid w:val="003854E0"/>
    <w:rsid w:val="00385666"/>
    <w:rsid w:val="00387057"/>
    <w:rsid w:val="003905C3"/>
    <w:rsid w:val="003920E1"/>
    <w:rsid w:val="0039302F"/>
    <w:rsid w:val="00393313"/>
    <w:rsid w:val="00393A82"/>
    <w:rsid w:val="00393C28"/>
    <w:rsid w:val="00394503"/>
    <w:rsid w:val="00394538"/>
    <w:rsid w:val="003950FA"/>
    <w:rsid w:val="00395C4F"/>
    <w:rsid w:val="00395E36"/>
    <w:rsid w:val="00396053"/>
    <w:rsid w:val="003A10D8"/>
    <w:rsid w:val="003A2909"/>
    <w:rsid w:val="003A2FB6"/>
    <w:rsid w:val="003A310A"/>
    <w:rsid w:val="003A373B"/>
    <w:rsid w:val="003A5870"/>
    <w:rsid w:val="003A73EA"/>
    <w:rsid w:val="003B0133"/>
    <w:rsid w:val="003B0CB2"/>
    <w:rsid w:val="003B1EEB"/>
    <w:rsid w:val="003B3CA6"/>
    <w:rsid w:val="003B3F7A"/>
    <w:rsid w:val="003B43E1"/>
    <w:rsid w:val="003B4C33"/>
    <w:rsid w:val="003B4EBC"/>
    <w:rsid w:val="003B58AF"/>
    <w:rsid w:val="003B5A52"/>
    <w:rsid w:val="003B70FF"/>
    <w:rsid w:val="003B7823"/>
    <w:rsid w:val="003B79D3"/>
    <w:rsid w:val="003B7A19"/>
    <w:rsid w:val="003B7A2D"/>
    <w:rsid w:val="003C0596"/>
    <w:rsid w:val="003C086B"/>
    <w:rsid w:val="003C1E70"/>
    <w:rsid w:val="003C2272"/>
    <w:rsid w:val="003C276B"/>
    <w:rsid w:val="003C2A90"/>
    <w:rsid w:val="003C332D"/>
    <w:rsid w:val="003C3415"/>
    <w:rsid w:val="003C3469"/>
    <w:rsid w:val="003C3EEA"/>
    <w:rsid w:val="003C41BA"/>
    <w:rsid w:val="003C54AE"/>
    <w:rsid w:val="003C6197"/>
    <w:rsid w:val="003C6DAC"/>
    <w:rsid w:val="003C7CBE"/>
    <w:rsid w:val="003D0647"/>
    <w:rsid w:val="003D0FD1"/>
    <w:rsid w:val="003D1C42"/>
    <w:rsid w:val="003D23BE"/>
    <w:rsid w:val="003D2DFE"/>
    <w:rsid w:val="003D2EFF"/>
    <w:rsid w:val="003D3152"/>
    <w:rsid w:val="003D42A3"/>
    <w:rsid w:val="003D5908"/>
    <w:rsid w:val="003D5C21"/>
    <w:rsid w:val="003D5F75"/>
    <w:rsid w:val="003D7005"/>
    <w:rsid w:val="003D72E6"/>
    <w:rsid w:val="003D786D"/>
    <w:rsid w:val="003E05C0"/>
    <w:rsid w:val="003E08CD"/>
    <w:rsid w:val="003E0B3C"/>
    <w:rsid w:val="003E0D32"/>
    <w:rsid w:val="003E1DE3"/>
    <w:rsid w:val="003E1E97"/>
    <w:rsid w:val="003E3036"/>
    <w:rsid w:val="003E35D2"/>
    <w:rsid w:val="003E3742"/>
    <w:rsid w:val="003E37C0"/>
    <w:rsid w:val="003E3A37"/>
    <w:rsid w:val="003E3E2F"/>
    <w:rsid w:val="003E4658"/>
    <w:rsid w:val="003E4AB3"/>
    <w:rsid w:val="003E5E89"/>
    <w:rsid w:val="003E6C87"/>
    <w:rsid w:val="003F09F8"/>
    <w:rsid w:val="003F1150"/>
    <w:rsid w:val="003F122F"/>
    <w:rsid w:val="003F248E"/>
    <w:rsid w:val="003F2B6D"/>
    <w:rsid w:val="003F38AF"/>
    <w:rsid w:val="003F393A"/>
    <w:rsid w:val="003F3DC5"/>
    <w:rsid w:val="003F3F40"/>
    <w:rsid w:val="003F519C"/>
    <w:rsid w:val="003F5BEF"/>
    <w:rsid w:val="003F6015"/>
    <w:rsid w:val="003F63BC"/>
    <w:rsid w:val="003F68E5"/>
    <w:rsid w:val="003F7B90"/>
    <w:rsid w:val="003F7DA9"/>
    <w:rsid w:val="0040004A"/>
    <w:rsid w:val="004000D5"/>
    <w:rsid w:val="00401787"/>
    <w:rsid w:val="00401CC5"/>
    <w:rsid w:val="00401DB9"/>
    <w:rsid w:val="00402C61"/>
    <w:rsid w:val="00402F8D"/>
    <w:rsid w:val="00402FEB"/>
    <w:rsid w:val="0040529C"/>
    <w:rsid w:val="00405CCD"/>
    <w:rsid w:val="00406699"/>
    <w:rsid w:val="00406C39"/>
    <w:rsid w:val="004073B5"/>
    <w:rsid w:val="00407729"/>
    <w:rsid w:val="004079E1"/>
    <w:rsid w:val="00407DD7"/>
    <w:rsid w:val="00410296"/>
    <w:rsid w:val="00410348"/>
    <w:rsid w:val="004157DA"/>
    <w:rsid w:val="004159D1"/>
    <w:rsid w:val="00415A06"/>
    <w:rsid w:val="004174F6"/>
    <w:rsid w:val="00417CA8"/>
    <w:rsid w:val="00420057"/>
    <w:rsid w:val="00420C3C"/>
    <w:rsid w:val="00421570"/>
    <w:rsid w:val="004219F0"/>
    <w:rsid w:val="00422015"/>
    <w:rsid w:val="00422A5A"/>
    <w:rsid w:val="00423DD2"/>
    <w:rsid w:val="004249A2"/>
    <w:rsid w:val="00424C10"/>
    <w:rsid w:val="0042568D"/>
    <w:rsid w:val="00425B2F"/>
    <w:rsid w:val="0042641C"/>
    <w:rsid w:val="00426D80"/>
    <w:rsid w:val="004328B0"/>
    <w:rsid w:val="004334FD"/>
    <w:rsid w:val="00433951"/>
    <w:rsid w:val="00433C0A"/>
    <w:rsid w:val="00433FDE"/>
    <w:rsid w:val="004355B1"/>
    <w:rsid w:val="004357CE"/>
    <w:rsid w:val="00436103"/>
    <w:rsid w:val="00436E18"/>
    <w:rsid w:val="00440C03"/>
    <w:rsid w:val="0044114E"/>
    <w:rsid w:val="004415A8"/>
    <w:rsid w:val="0044211D"/>
    <w:rsid w:val="00442283"/>
    <w:rsid w:val="004423BD"/>
    <w:rsid w:val="004427D7"/>
    <w:rsid w:val="0044348C"/>
    <w:rsid w:val="00443728"/>
    <w:rsid w:val="00443F77"/>
    <w:rsid w:val="00446745"/>
    <w:rsid w:val="00447930"/>
    <w:rsid w:val="00447CC4"/>
    <w:rsid w:val="004504EC"/>
    <w:rsid w:val="00450912"/>
    <w:rsid w:val="00450D1B"/>
    <w:rsid w:val="0045139F"/>
    <w:rsid w:val="0045180A"/>
    <w:rsid w:val="00452779"/>
    <w:rsid w:val="004527A8"/>
    <w:rsid w:val="004530E7"/>
    <w:rsid w:val="00453DE9"/>
    <w:rsid w:val="004540BC"/>
    <w:rsid w:val="0045443D"/>
    <w:rsid w:val="004558F5"/>
    <w:rsid w:val="00456976"/>
    <w:rsid w:val="00456CDC"/>
    <w:rsid w:val="004573FD"/>
    <w:rsid w:val="00457633"/>
    <w:rsid w:val="004604AB"/>
    <w:rsid w:val="004620AD"/>
    <w:rsid w:val="00462380"/>
    <w:rsid w:val="004634AE"/>
    <w:rsid w:val="004634B1"/>
    <w:rsid w:val="00463EB9"/>
    <w:rsid w:val="00463F51"/>
    <w:rsid w:val="00465E9A"/>
    <w:rsid w:val="00466EBD"/>
    <w:rsid w:val="00467444"/>
    <w:rsid w:val="00467D63"/>
    <w:rsid w:val="00470823"/>
    <w:rsid w:val="00470C6C"/>
    <w:rsid w:val="00470EC7"/>
    <w:rsid w:val="004710DA"/>
    <w:rsid w:val="004732E1"/>
    <w:rsid w:val="00473A27"/>
    <w:rsid w:val="0047448D"/>
    <w:rsid w:val="00474D58"/>
    <w:rsid w:val="00475BAC"/>
    <w:rsid w:val="00476FA9"/>
    <w:rsid w:val="00477B1D"/>
    <w:rsid w:val="00477C87"/>
    <w:rsid w:val="00480829"/>
    <w:rsid w:val="00482353"/>
    <w:rsid w:val="00482A47"/>
    <w:rsid w:val="00483078"/>
    <w:rsid w:val="00483132"/>
    <w:rsid w:val="00483322"/>
    <w:rsid w:val="00483729"/>
    <w:rsid w:val="00484CBD"/>
    <w:rsid w:val="0048502A"/>
    <w:rsid w:val="0048573B"/>
    <w:rsid w:val="0048599B"/>
    <w:rsid w:val="00486039"/>
    <w:rsid w:val="00487767"/>
    <w:rsid w:val="0049024E"/>
    <w:rsid w:val="0049034A"/>
    <w:rsid w:val="0049152E"/>
    <w:rsid w:val="00491A04"/>
    <w:rsid w:val="004947E9"/>
    <w:rsid w:val="0049596E"/>
    <w:rsid w:val="00496340"/>
    <w:rsid w:val="00496A17"/>
    <w:rsid w:val="004972FD"/>
    <w:rsid w:val="004A1CD1"/>
    <w:rsid w:val="004A2018"/>
    <w:rsid w:val="004A2322"/>
    <w:rsid w:val="004A2931"/>
    <w:rsid w:val="004A2A1D"/>
    <w:rsid w:val="004A307F"/>
    <w:rsid w:val="004A3E3F"/>
    <w:rsid w:val="004A40DC"/>
    <w:rsid w:val="004A4151"/>
    <w:rsid w:val="004A4428"/>
    <w:rsid w:val="004A4541"/>
    <w:rsid w:val="004A5856"/>
    <w:rsid w:val="004A5C4A"/>
    <w:rsid w:val="004A62AE"/>
    <w:rsid w:val="004B0755"/>
    <w:rsid w:val="004B1877"/>
    <w:rsid w:val="004B1C53"/>
    <w:rsid w:val="004B2A5E"/>
    <w:rsid w:val="004B3675"/>
    <w:rsid w:val="004B4055"/>
    <w:rsid w:val="004B6012"/>
    <w:rsid w:val="004B7704"/>
    <w:rsid w:val="004C033C"/>
    <w:rsid w:val="004C0894"/>
    <w:rsid w:val="004C0944"/>
    <w:rsid w:val="004C11CE"/>
    <w:rsid w:val="004C14D3"/>
    <w:rsid w:val="004C166A"/>
    <w:rsid w:val="004C1954"/>
    <w:rsid w:val="004C1B1D"/>
    <w:rsid w:val="004C20DB"/>
    <w:rsid w:val="004C256F"/>
    <w:rsid w:val="004C352F"/>
    <w:rsid w:val="004C4A46"/>
    <w:rsid w:val="004C52CA"/>
    <w:rsid w:val="004C53FE"/>
    <w:rsid w:val="004C62B4"/>
    <w:rsid w:val="004C6676"/>
    <w:rsid w:val="004C6B03"/>
    <w:rsid w:val="004C7C35"/>
    <w:rsid w:val="004C7CD7"/>
    <w:rsid w:val="004C7DE9"/>
    <w:rsid w:val="004C7EC8"/>
    <w:rsid w:val="004D17F6"/>
    <w:rsid w:val="004D1E0F"/>
    <w:rsid w:val="004D4599"/>
    <w:rsid w:val="004D5148"/>
    <w:rsid w:val="004D623F"/>
    <w:rsid w:val="004D6A96"/>
    <w:rsid w:val="004D77E6"/>
    <w:rsid w:val="004E08EC"/>
    <w:rsid w:val="004E1191"/>
    <w:rsid w:val="004E1C17"/>
    <w:rsid w:val="004E1F36"/>
    <w:rsid w:val="004E23C8"/>
    <w:rsid w:val="004E33F1"/>
    <w:rsid w:val="004E3E18"/>
    <w:rsid w:val="004E4B6F"/>
    <w:rsid w:val="004E578B"/>
    <w:rsid w:val="004E5A35"/>
    <w:rsid w:val="004E5B30"/>
    <w:rsid w:val="004E6620"/>
    <w:rsid w:val="004E72AA"/>
    <w:rsid w:val="004E7923"/>
    <w:rsid w:val="004E7E15"/>
    <w:rsid w:val="004F0524"/>
    <w:rsid w:val="004F0692"/>
    <w:rsid w:val="004F0C31"/>
    <w:rsid w:val="004F11A5"/>
    <w:rsid w:val="004F19ED"/>
    <w:rsid w:val="004F2617"/>
    <w:rsid w:val="004F3A2C"/>
    <w:rsid w:val="004F4744"/>
    <w:rsid w:val="004F4EE6"/>
    <w:rsid w:val="004F552E"/>
    <w:rsid w:val="004F6E71"/>
    <w:rsid w:val="004F7814"/>
    <w:rsid w:val="0050020F"/>
    <w:rsid w:val="00501A46"/>
    <w:rsid w:val="00503405"/>
    <w:rsid w:val="00504001"/>
    <w:rsid w:val="00505069"/>
    <w:rsid w:val="005052FD"/>
    <w:rsid w:val="00507368"/>
    <w:rsid w:val="00507472"/>
    <w:rsid w:val="0050784A"/>
    <w:rsid w:val="00510C0B"/>
    <w:rsid w:val="00512F58"/>
    <w:rsid w:val="005133D3"/>
    <w:rsid w:val="005144EC"/>
    <w:rsid w:val="0051489D"/>
    <w:rsid w:val="00514B25"/>
    <w:rsid w:val="00514C02"/>
    <w:rsid w:val="00515EBD"/>
    <w:rsid w:val="00515F0D"/>
    <w:rsid w:val="005172B8"/>
    <w:rsid w:val="00517834"/>
    <w:rsid w:val="005200F6"/>
    <w:rsid w:val="005207E0"/>
    <w:rsid w:val="0052402A"/>
    <w:rsid w:val="0052448C"/>
    <w:rsid w:val="005250CF"/>
    <w:rsid w:val="005256D2"/>
    <w:rsid w:val="0052577E"/>
    <w:rsid w:val="005259AF"/>
    <w:rsid w:val="00530CDE"/>
    <w:rsid w:val="005328FE"/>
    <w:rsid w:val="00532E97"/>
    <w:rsid w:val="00535707"/>
    <w:rsid w:val="00541488"/>
    <w:rsid w:val="0054184C"/>
    <w:rsid w:val="005429B6"/>
    <w:rsid w:val="0054336C"/>
    <w:rsid w:val="00543426"/>
    <w:rsid w:val="00543EBC"/>
    <w:rsid w:val="00545F20"/>
    <w:rsid w:val="00546343"/>
    <w:rsid w:val="0054741C"/>
    <w:rsid w:val="0054778C"/>
    <w:rsid w:val="00547965"/>
    <w:rsid w:val="0055034D"/>
    <w:rsid w:val="00550C46"/>
    <w:rsid w:val="005513E0"/>
    <w:rsid w:val="00551C14"/>
    <w:rsid w:val="00551E71"/>
    <w:rsid w:val="00551FD7"/>
    <w:rsid w:val="00552BC9"/>
    <w:rsid w:val="00553766"/>
    <w:rsid w:val="00556CA7"/>
    <w:rsid w:val="005571DB"/>
    <w:rsid w:val="00560439"/>
    <w:rsid w:val="0056147A"/>
    <w:rsid w:val="00561A16"/>
    <w:rsid w:val="005624C5"/>
    <w:rsid w:val="00562B7B"/>
    <w:rsid w:val="00563495"/>
    <w:rsid w:val="005643F0"/>
    <w:rsid w:val="0056519A"/>
    <w:rsid w:val="00565FBF"/>
    <w:rsid w:val="00566B91"/>
    <w:rsid w:val="005707BD"/>
    <w:rsid w:val="00570DE9"/>
    <w:rsid w:val="00571296"/>
    <w:rsid w:val="00571EF5"/>
    <w:rsid w:val="00572A36"/>
    <w:rsid w:val="0057550D"/>
    <w:rsid w:val="00575544"/>
    <w:rsid w:val="005758AA"/>
    <w:rsid w:val="00575BF2"/>
    <w:rsid w:val="0057754E"/>
    <w:rsid w:val="00581BAF"/>
    <w:rsid w:val="00581CE7"/>
    <w:rsid w:val="00582E44"/>
    <w:rsid w:val="00584529"/>
    <w:rsid w:val="00584542"/>
    <w:rsid w:val="00584BDA"/>
    <w:rsid w:val="00585170"/>
    <w:rsid w:val="005852BC"/>
    <w:rsid w:val="0058595B"/>
    <w:rsid w:val="00587A3C"/>
    <w:rsid w:val="00587A4F"/>
    <w:rsid w:val="00587C71"/>
    <w:rsid w:val="00592A3B"/>
    <w:rsid w:val="00592B06"/>
    <w:rsid w:val="00593193"/>
    <w:rsid w:val="005931DD"/>
    <w:rsid w:val="0059347E"/>
    <w:rsid w:val="005934AA"/>
    <w:rsid w:val="00595E26"/>
    <w:rsid w:val="0059641A"/>
    <w:rsid w:val="0059661E"/>
    <w:rsid w:val="00596C9F"/>
    <w:rsid w:val="00596D40"/>
    <w:rsid w:val="00597E8E"/>
    <w:rsid w:val="005A0544"/>
    <w:rsid w:val="005A185D"/>
    <w:rsid w:val="005A1905"/>
    <w:rsid w:val="005A23E7"/>
    <w:rsid w:val="005A290B"/>
    <w:rsid w:val="005A4177"/>
    <w:rsid w:val="005A5270"/>
    <w:rsid w:val="005B05C8"/>
    <w:rsid w:val="005B0907"/>
    <w:rsid w:val="005B0E05"/>
    <w:rsid w:val="005B2F64"/>
    <w:rsid w:val="005B3C98"/>
    <w:rsid w:val="005B4373"/>
    <w:rsid w:val="005B4D32"/>
    <w:rsid w:val="005B564F"/>
    <w:rsid w:val="005B5970"/>
    <w:rsid w:val="005B5C1B"/>
    <w:rsid w:val="005B6AEA"/>
    <w:rsid w:val="005B7AD4"/>
    <w:rsid w:val="005C0563"/>
    <w:rsid w:val="005C0894"/>
    <w:rsid w:val="005C15FF"/>
    <w:rsid w:val="005C4CCD"/>
    <w:rsid w:val="005C5240"/>
    <w:rsid w:val="005C5D63"/>
    <w:rsid w:val="005C5DE6"/>
    <w:rsid w:val="005C632F"/>
    <w:rsid w:val="005C689C"/>
    <w:rsid w:val="005C7A4F"/>
    <w:rsid w:val="005C7DEE"/>
    <w:rsid w:val="005D0710"/>
    <w:rsid w:val="005D08FF"/>
    <w:rsid w:val="005D1247"/>
    <w:rsid w:val="005D16DD"/>
    <w:rsid w:val="005D3AAD"/>
    <w:rsid w:val="005D490E"/>
    <w:rsid w:val="005D4E73"/>
    <w:rsid w:val="005D4EF8"/>
    <w:rsid w:val="005D5AF5"/>
    <w:rsid w:val="005D5C0D"/>
    <w:rsid w:val="005D607D"/>
    <w:rsid w:val="005D612F"/>
    <w:rsid w:val="005D64BC"/>
    <w:rsid w:val="005D7106"/>
    <w:rsid w:val="005D71CA"/>
    <w:rsid w:val="005D7E66"/>
    <w:rsid w:val="005D7EC6"/>
    <w:rsid w:val="005E26C9"/>
    <w:rsid w:val="005E2D6D"/>
    <w:rsid w:val="005E3243"/>
    <w:rsid w:val="005E33FE"/>
    <w:rsid w:val="005E35C9"/>
    <w:rsid w:val="005E3F53"/>
    <w:rsid w:val="005E4FC0"/>
    <w:rsid w:val="005E64CC"/>
    <w:rsid w:val="005E6567"/>
    <w:rsid w:val="005E735C"/>
    <w:rsid w:val="005F08BA"/>
    <w:rsid w:val="005F1416"/>
    <w:rsid w:val="005F1420"/>
    <w:rsid w:val="005F155D"/>
    <w:rsid w:val="005F1E5A"/>
    <w:rsid w:val="005F20C6"/>
    <w:rsid w:val="005F2DAD"/>
    <w:rsid w:val="005F4406"/>
    <w:rsid w:val="005F6918"/>
    <w:rsid w:val="005F7A2B"/>
    <w:rsid w:val="006001C0"/>
    <w:rsid w:val="00600821"/>
    <w:rsid w:val="00600A74"/>
    <w:rsid w:val="00600BFA"/>
    <w:rsid w:val="00603032"/>
    <w:rsid w:val="006034DA"/>
    <w:rsid w:val="00603839"/>
    <w:rsid w:val="00603CE8"/>
    <w:rsid w:val="00604AA7"/>
    <w:rsid w:val="00604D56"/>
    <w:rsid w:val="0060712D"/>
    <w:rsid w:val="00610FDE"/>
    <w:rsid w:val="00612E11"/>
    <w:rsid w:val="00612FE3"/>
    <w:rsid w:val="00613F03"/>
    <w:rsid w:val="0061437E"/>
    <w:rsid w:val="0061442D"/>
    <w:rsid w:val="0062027A"/>
    <w:rsid w:val="006214B1"/>
    <w:rsid w:val="00622DCF"/>
    <w:rsid w:val="0062396B"/>
    <w:rsid w:val="006239A9"/>
    <w:rsid w:val="00625E28"/>
    <w:rsid w:val="00625E82"/>
    <w:rsid w:val="00630EC2"/>
    <w:rsid w:val="00631987"/>
    <w:rsid w:val="006326EA"/>
    <w:rsid w:val="00632A10"/>
    <w:rsid w:val="00633CE1"/>
    <w:rsid w:val="00635E76"/>
    <w:rsid w:val="006360CD"/>
    <w:rsid w:val="00636400"/>
    <w:rsid w:val="00637361"/>
    <w:rsid w:val="006373F3"/>
    <w:rsid w:val="0063778A"/>
    <w:rsid w:val="00637D69"/>
    <w:rsid w:val="0064054F"/>
    <w:rsid w:val="006412A7"/>
    <w:rsid w:val="00641626"/>
    <w:rsid w:val="00642803"/>
    <w:rsid w:val="006443A3"/>
    <w:rsid w:val="006447CF"/>
    <w:rsid w:val="00644B6D"/>
    <w:rsid w:val="00645DA8"/>
    <w:rsid w:val="006461AD"/>
    <w:rsid w:val="0064708A"/>
    <w:rsid w:val="00647E07"/>
    <w:rsid w:val="00650394"/>
    <w:rsid w:val="0065079E"/>
    <w:rsid w:val="00650FD2"/>
    <w:rsid w:val="006514C1"/>
    <w:rsid w:val="006516F9"/>
    <w:rsid w:val="0065335E"/>
    <w:rsid w:val="006534EA"/>
    <w:rsid w:val="00654CA8"/>
    <w:rsid w:val="00655546"/>
    <w:rsid w:val="0065581E"/>
    <w:rsid w:val="00657265"/>
    <w:rsid w:val="006606E7"/>
    <w:rsid w:val="0066174C"/>
    <w:rsid w:val="00661C09"/>
    <w:rsid w:val="00663418"/>
    <w:rsid w:val="00667295"/>
    <w:rsid w:val="006704B1"/>
    <w:rsid w:val="00670510"/>
    <w:rsid w:val="00670C4E"/>
    <w:rsid w:val="00670CB1"/>
    <w:rsid w:val="00670D45"/>
    <w:rsid w:val="0067113B"/>
    <w:rsid w:val="00672004"/>
    <w:rsid w:val="006727A3"/>
    <w:rsid w:val="0067292A"/>
    <w:rsid w:val="00672EA7"/>
    <w:rsid w:val="006734BF"/>
    <w:rsid w:val="00673F10"/>
    <w:rsid w:val="006763A4"/>
    <w:rsid w:val="00676D03"/>
    <w:rsid w:val="00677BF7"/>
    <w:rsid w:val="00677DB8"/>
    <w:rsid w:val="006815E4"/>
    <w:rsid w:val="00682803"/>
    <w:rsid w:val="00682971"/>
    <w:rsid w:val="00682F53"/>
    <w:rsid w:val="00683894"/>
    <w:rsid w:val="00683940"/>
    <w:rsid w:val="00683CE5"/>
    <w:rsid w:val="0068442F"/>
    <w:rsid w:val="00684924"/>
    <w:rsid w:val="0068752B"/>
    <w:rsid w:val="00690919"/>
    <w:rsid w:val="0069127C"/>
    <w:rsid w:val="00692220"/>
    <w:rsid w:val="00692828"/>
    <w:rsid w:val="00693DD5"/>
    <w:rsid w:val="0069429A"/>
    <w:rsid w:val="00694623"/>
    <w:rsid w:val="006947AC"/>
    <w:rsid w:val="006952EF"/>
    <w:rsid w:val="006969D2"/>
    <w:rsid w:val="00697459"/>
    <w:rsid w:val="006A0794"/>
    <w:rsid w:val="006A1307"/>
    <w:rsid w:val="006A17E5"/>
    <w:rsid w:val="006A2090"/>
    <w:rsid w:val="006A2DC3"/>
    <w:rsid w:val="006A2F9F"/>
    <w:rsid w:val="006A3B01"/>
    <w:rsid w:val="006A5DD2"/>
    <w:rsid w:val="006A5ECE"/>
    <w:rsid w:val="006A6A3E"/>
    <w:rsid w:val="006A713C"/>
    <w:rsid w:val="006A7A7B"/>
    <w:rsid w:val="006B1974"/>
    <w:rsid w:val="006B2900"/>
    <w:rsid w:val="006B2978"/>
    <w:rsid w:val="006B2B11"/>
    <w:rsid w:val="006B30D0"/>
    <w:rsid w:val="006B4752"/>
    <w:rsid w:val="006B5426"/>
    <w:rsid w:val="006B5F8C"/>
    <w:rsid w:val="006B6098"/>
    <w:rsid w:val="006B62B2"/>
    <w:rsid w:val="006B6E0C"/>
    <w:rsid w:val="006C03BF"/>
    <w:rsid w:val="006C0535"/>
    <w:rsid w:val="006C1FEF"/>
    <w:rsid w:val="006C22AF"/>
    <w:rsid w:val="006C2B72"/>
    <w:rsid w:val="006C2C6F"/>
    <w:rsid w:val="006C3200"/>
    <w:rsid w:val="006C380B"/>
    <w:rsid w:val="006C3943"/>
    <w:rsid w:val="006C4273"/>
    <w:rsid w:val="006C4BF4"/>
    <w:rsid w:val="006C53FE"/>
    <w:rsid w:val="006C5472"/>
    <w:rsid w:val="006C60E6"/>
    <w:rsid w:val="006C68E3"/>
    <w:rsid w:val="006C6DC5"/>
    <w:rsid w:val="006C6F9C"/>
    <w:rsid w:val="006C7155"/>
    <w:rsid w:val="006D051F"/>
    <w:rsid w:val="006D088D"/>
    <w:rsid w:val="006D109F"/>
    <w:rsid w:val="006D3A55"/>
    <w:rsid w:val="006D4095"/>
    <w:rsid w:val="006D511D"/>
    <w:rsid w:val="006D5B1A"/>
    <w:rsid w:val="006D6D3B"/>
    <w:rsid w:val="006D749C"/>
    <w:rsid w:val="006D7B5A"/>
    <w:rsid w:val="006E0CCD"/>
    <w:rsid w:val="006E100F"/>
    <w:rsid w:val="006E1B25"/>
    <w:rsid w:val="006E2DDB"/>
    <w:rsid w:val="006E2E97"/>
    <w:rsid w:val="006E3E7D"/>
    <w:rsid w:val="006E4B07"/>
    <w:rsid w:val="006E51F3"/>
    <w:rsid w:val="006E6176"/>
    <w:rsid w:val="006E776D"/>
    <w:rsid w:val="006F05A3"/>
    <w:rsid w:val="006F1257"/>
    <w:rsid w:val="006F126F"/>
    <w:rsid w:val="006F1C37"/>
    <w:rsid w:val="006F2480"/>
    <w:rsid w:val="006F2CB9"/>
    <w:rsid w:val="006F3431"/>
    <w:rsid w:val="006F4715"/>
    <w:rsid w:val="006F4CA3"/>
    <w:rsid w:val="006F4E1E"/>
    <w:rsid w:val="006F5622"/>
    <w:rsid w:val="006F5A0A"/>
    <w:rsid w:val="006F5F88"/>
    <w:rsid w:val="006F64A4"/>
    <w:rsid w:val="00700429"/>
    <w:rsid w:val="00701114"/>
    <w:rsid w:val="0070165C"/>
    <w:rsid w:val="00701815"/>
    <w:rsid w:val="00701C66"/>
    <w:rsid w:val="00701D84"/>
    <w:rsid w:val="00703469"/>
    <w:rsid w:val="00703A87"/>
    <w:rsid w:val="0070428F"/>
    <w:rsid w:val="00704331"/>
    <w:rsid w:val="00704700"/>
    <w:rsid w:val="00704F4E"/>
    <w:rsid w:val="0070543A"/>
    <w:rsid w:val="0070612E"/>
    <w:rsid w:val="007062F9"/>
    <w:rsid w:val="00706D72"/>
    <w:rsid w:val="007078D0"/>
    <w:rsid w:val="00707BBF"/>
    <w:rsid w:val="00707EA7"/>
    <w:rsid w:val="007109D5"/>
    <w:rsid w:val="007112F4"/>
    <w:rsid w:val="00711E1A"/>
    <w:rsid w:val="007122B1"/>
    <w:rsid w:val="00713B71"/>
    <w:rsid w:val="00713D8E"/>
    <w:rsid w:val="0071437B"/>
    <w:rsid w:val="00714980"/>
    <w:rsid w:val="007149D1"/>
    <w:rsid w:val="00715D5A"/>
    <w:rsid w:val="007167F1"/>
    <w:rsid w:val="00720257"/>
    <w:rsid w:val="007218F9"/>
    <w:rsid w:val="007220EB"/>
    <w:rsid w:val="0072219F"/>
    <w:rsid w:val="0072234A"/>
    <w:rsid w:val="007226D2"/>
    <w:rsid w:val="007233A4"/>
    <w:rsid w:val="00723877"/>
    <w:rsid w:val="00725556"/>
    <w:rsid w:val="00727689"/>
    <w:rsid w:val="007316B3"/>
    <w:rsid w:val="00731877"/>
    <w:rsid w:val="00731C47"/>
    <w:rsid w:val="00732498"/>
    <w:rsid w:val="00732580"/>
    <w:rsid w:val="0073321C"/>
    <w:rsid w:val="007339BF"/>
    <w:rsid w:val="00733A57"/>
    <w:rsid w:val="00734EAD"/>
    <w:rsid w:val="00735090"/>
    <w:rsid w:val="007354FF"/>
    <w:rsid w:val="0073649E"/>
    <w:rsid w:val="007364CF"/>
    <w:rsid w:val="007369E2"/>
    <w:rsid w:val="00736FC8"/>
    <w:rsid w:val="0073745D"/>
    <w:rsid w:val="00737DB3"/>
    <w:rsid w:val="00737F80"/>
    <w:rsid w:val="0074117F"/>
    <w:rsid w:val="007416C2"/>
    <w:rsid w:val="00742717"/>
    <w:rsid w:val="00742E75"/>
    <w:rsid w:val="007432C4"/>
    <w:rsid w:val="00744288"/>
    <w:rsid w:val="00744682"/>
    <w:rsid w:val="00746D37"/>
    <w:rsid w:val="00747000"/>
    <w:rsid w:val="00747530"/>
    <w:rsid w:val="00747586"/>
    <w:rsid w:val="00751AB9"/>
    <w:rsid w:val="00752FB2"/>
    <w:rsid w:val="007536BA"/>
    <w:rsid w:val="00753AC3"/>
    <w:rsid w:val="00754789"/>
    <w:rsid w:val="00755201"/>
    <w:rsid w:val="007559D6"/>
    <w:rsid w:val="00756956"/>
    <w:rsid w:val="00757133"/>
    <w:rsid w:val="0076155F"/>
    <w:rsid w:val="00761CC4"/>
    <w:rsid w:val="0076205E"/>
    <w:rsid w:val="00762501"/>
    <w:rsid w:val="00763B53"/>
    <w:rsid w:val="00763D5E"/>
    <w:rsid w:val="007640EB"/>
    <w:rsid w:val="00764B4A"/>
    <w:rsid w:val="007651D1"/>
    <w:rsid w:val="00767DBC"/>
    <w:rsid w:val="00770FA0"/>
    <w:rsid w:val="007716D1"/>
    <w:rsid w:val="00771855"/>
    <w:rsid w:val="007728C6"/>
    <w:rsid w:val="00772C65"/>
    <w:rsid w:val="007731D9"/>
    <w:rsid w:val="00773BB5"/>
    <w:rsid w:val="00774CE7"/>
    <w:rsid w:val="00775C08"/>
    <w:rsid w:val="00777368"/>
    <w:rsid w:val="007773DD"/>
    <w:rsid w:val="00777E92"/>
    <w:rsid w:val="00780B1C"/>
    <w:rsid w:val="00780BD6"/>
    <w:rsid w:val="00780C29"/>
    <w:rsid w:val="007815A2"/>
    <w:rsid w:val="00781749"/>
    <w:rsid w:val="00781882"/>
    <w:rsid w:val="00782695"/>
    <w:rsid w:val="007835E9"/>
    <w:rsid w:val="00784A2E"/>
    <w:rsid w:val="007855BB"/>
    <w:rsid w:val="007862CC"/>
    <w:rsid w:val="0078653A"/>
    <w:rsid w:val="007868ED"/>
    <w:rsid w:val="007871F4"/>
    <w:rsid w:val="00787294"/>
    <w:rsid w:val="00790556"/>
    <w:rsid w:val="00790575"/>
    <w:rsid w:val="007905E5"/>
    <w:rsid w:val="00790C7E"/>
    <w:rsid w:val="00792FC1"/>
    <w:rsid w:val="007942B3"/>
    <w:rsid w:val="00794328"/>
    <w:rsid w:val="00794354"/>
    <w:rsid w:val="007974D4"/>
    <w:rsid w:val="00797579"/>
    <w:rsid w:val="007977A2"/>
    <w:rsid w:val="00797FE3"/>
    <w:rsid w:val="007A1E70"/>
    <w:rsid w:val="007A20B1"/>
    <w:rsid w:val="007A332C"/>
    <w:rsid w:val="007A379B"/>
    <w:rsid w:val="007A4350"/>
    <w:rsid w:val="007A47C8"/>
    <w:rsid w:val="007A4C1D"/>
    <w:rsid w:val="007A6133"/>
    <w:rsid w:val="007A6936"/>
    <w:rsid w:val="007A76C5"/>
    <w:rsid w:val="007A784E"/>
    <w:rsid w:val="007B0899"/>
    <w:rsid w:val="007B0C2E"/>
    <w:rsid w:val="007B0DCA"/>
    <w:rsid w:val="007B0E51"/>
    <w:rsid w:val="007B0EF1"/>
    <w:rsid w:val="007B2CB2"/>
    <w:rsid w:val="007B2CE9"/>
    <w:rsid w:val="007B2DDD"/>
    <w:rsid w:val="007B675D"/>
    <w:rsid w:val="007B6B07"/>
    <w:rsid w:val="007B724C"/>
    <w:rsid w:val="007B7823"/>
    <w:rsid w:val="007B7CA1"/>
    <w:rsid w:val="007C0203"/>
    <w:rsid w:val="007C02E3"/>
    <w:rsid w:val="007C0B13"/>
    <w:rsid w:val="007C0DC8"/>
    <w:rsid w:val="007C2273"/>
    <w:rsid w:val="007C34E4"/>
    <w:rsid w:val="007C4082"/>
    <w:rsid w:val="007C41E6"/>
    <w:rsid w:val="007C55A6"/>
    <w:rsid w:val="007C65AD"/>
    <w:rsid w:val="007C7C09"/>
    <w:rsid w:val="007D00D0"/>
    <w:rsid w:val="007D1BA5"/>
    <w:rsid w:val="007D2236"/>
    <w:rsid w:val="007D3817"/>
    <w:rsid w:val="007D58BE"/>
    <w:rsid w:val="007D5EE7"/>
    <w:rsid w:val="007D5F1D"/>
    <w:rsid w:val="007D7351"/>
    <w:rsid w:val="007E046C"/>
    <w:rsid w:val="007E0E8D"/>
    <w:rsid w:val="007E296F"/>
    <w:rsid w:val="007E4BD6"/>
    <w:rsid w:val="007E5FCD"/>
    <w:rsid w:val="007E7925"/>
    <w:rsid w:val="007E7F14"/>
    <w:rsid w:val="007E7F71"/>
    <w:rsid w:val="007F0E88"/>
    <w:rsid w:val="007F17E8"/>
    <w:rsid w:val="007F26DC"/>
    <w:rsid w:val="007F3E36"/>
    <w:rsid w:val="007F402A"/>
    <w:rsid w:val="007F497A"/>
    <w:rsid w:val="007F4CD4"/>
    <w:rsid w:val="007F590B"/>
    <w:rsid w:val="007F5FD0"/>
    <w:rsid w:val="007F6BFD"/>
    <w:rsid w:val="007F78A7"/>
    <w:rsid w:val="007F7F49"/>
    <w:rsid w:val="00800776"/>
    <w:rsid w:val="008030BA"/>
    <w:rsid w:val="008043C3"/>
    <w:rsid w:val="0080577E"/>
    <w:rsid w:val="00805ABB"/>
    <w:rsid w:val="00807452"/>
    <w:rsid w:val="00810A41"/>
    <w:rsid w:val="00811DA8"/>
    <w:rsid w:val="008124EC"/>
    <w:rsid w:val="008137E9"/>
    <w:rsid w:val="0081517E"/>
    <w:rsid w:val="0081520C"/>
    <w:rsid w:val="00815BBB"/>
    <w:rsid w:val="008171D2"/>
    <w:rsid w:val="00817E1F"/>
    <w:rsid w:val="00820C66"/>
    <w:rsid w:val="00821615"/>
    <w:rsid w:val="0082403E"/>
    <w:rsid w:val="008241F3"/>
    <w:rsid w:val="008251A9"/>
    <w:rsid w:val="00825341"/>
    <w:rsid w:val="0082588D"/>
    <w:rsid w:val="00825D45"/>
    <w:rsid w:val="00825E70"/>
    <w:rsid w:val="00826752"/>
    <w:rsid w:val="00827F0A"/>
    <w:rsid w:val="0083061D"/>
    <w:rsid w:val="00831713"/>
    <w:rsid w:val="00832841"/>
    <w:rsid w:val="008330CF"/>
    <w:rsid w:val="008337DF"/>
    <w:rsid w:val="00834FB8"/>
    <w:rsid w:val="008351AB"/>
    <w:rsid w:val="0083664C"/>
    <w:rsid w:val="008375C0"/>
    <w:rsid w:val="008376A1"/>
    <w:rsid w:val="008377C4"/>
    <w:rsid w:val="00841538"/>
    <w:rsid w:val="00841CC7"/>
    <w:rsid w:val="00842365"/>
    <w:rsid w:val="00842877"/>
    <w:rsid w:val="0084292F"/>
    <w:rsid w:val="00842948"/>
    <w:rsid w:val="00842D51"/>
    <w:rsid w:val="00842E48"/>
    <w:rsid w:val="008442EA"/>
    <w:rsid w:val="0084464C"/>
    <w:rsid w:val="008464A0"/>
    <w:rsid w:val="00846823"/>
    <w:rsid w:val="0084733C"/>
    <w:rsid w:val="0084747F"/>
    <w:rsid w:val="00847928"/>
    <w:rsid w:val="00847C16"/>
    <w:rsid w:val="00851928"/>
    <w:rsid w:val="00854EBE"/>
    <w:rsid w:val="00855374"/>
    <w:rsid w:val="008555A3"/>
    <w:rsid w:val="00857838"/>
    <w:rsid w:val="00860EAF"/>
    <w:rsid w:val="008613CD"/>
    <w:rsid w:val="00861618"/>
    <w:rsid w:val="0086347E"/>
    <w:rsid w:val="00863ED8"/>
    <w:rsid w:val="008654A0"/>
    <w:rsid w:val="00865784"/>
    <w:rsid w:val="008668BB"/>
    <w:rsid w:val="008676F7"/>
    <w:rsid w:val="0087076D"/>
    <w:rsid w:val="00870E3E"/>
    <w:rsid w:val="0087132E"/>
    <w:rsid w:val="008718AA"/>
    <w:rsid w:val="00871B8D"/>
    <w:rsid w:val="00872C00"/>
    <w:rsid w:val="008735E7"/>
    <w:rsid w:val="00874113"/>
    <w:rsid w:val="00876224"/>
    <w:rsid w:val="00877064"/>
    <w:rsid w:val="00880B56"/>
    <w:rsid w:val="008819AB"/>
    <w:rsid w:val="00883612"/>
    <w:rsid w:val="0088397C"/>
    <w:rsid w:val="0088470B"/>
    <w:rsid w:val="00884932"/>
    <w:rsid w:val="00885731"/>
    <w:rsid w:val="008857B7"/>
    <w:rsid w:val="00885BE3"/>
    <w:rsid w:val="00892A3A"/>
    <w:rsid w:val="00893BAA"/>
    <w:rsid w:val="00897BAB"/>
    <w:rsid w:val="008A1711"/>
    <w:rsid w:val="008A2F50"/>
    <w:rsid w:val="008A3768"/>
    <w:rsid w:val="008A4361"/>
    <w:rsid w:val="008A6AEE"/>
    <w:rsid w:val="008A7469"/>
    <w:rsid w:val="008B11D2"/>
    <w:rsid w:val="008B4594"/>
    <w:rsid w:val="008B4B8C"/>
    <w:rsid w:val="008B57A6"/>
    <w:rsid w:val="008B6626"/>
    <w:rsid w:val="008B6FE1"/>
    <w:rsid w:val="008B70E0"/>
    <w:rsid w:val="008C18F5"/>
    <w:rsid w:val="008C2946"/>
    <w:rsid w:val="008C2AE4"/>
    <w:rsid w:val="008C3C4A"/>
    <w:rsid w:val="008C4BEF"/>
    <w:rsid w:val="008C5B36"/>
    <w:rsid w:val="008C66B9"/>
    <w:rsid w:val="008C67FF"/>
    <w:rsid w:val="008C6C4A"/>
    <w:rsid w:val="008C6EF7"/>
    <w:rsid w:val="008D0E9E"/>
    <w:rsid w:val="008D351B"/>
    <w:rsid w:val="008D5E51"/>
    <w:rsid w:val="008D5E64"/>
    <w:rsid w:val="008D6C4F"/>
    <w:rsid w:val="008D7356"/>
    <w:rsid w:val="008D78DD"/>
    <w:rsid w:val="008E37E7"/>
    <w:rsid w:val="008E411E"/>
    <w:rsid w:val="008E491F"/>
    <w:rsid w:val="008E5144"/>
    <w:rsid w:val="008E66B2"/>
    <w:rsid w:val="008E6FAA"/>
    <w:rsid w:val="008E702C"/>
    <w:rsid w:val="008E78BD"/>
    <w:rsid w:val="008F1F86"/>
    <w:rsid w:val="008F2D1E"/>
    <w:rsid w:val="008F2F3A"/>
    <w:rsid w:val="008F2F46"/>
    <w:rsid w:val="008F4079"/>
    <w:rsid w:val="008F4A7C"/>
    <w:rsid w:val="008F589F"/>
    <w:rsid w:val="008F5B52"/>
    <w:rsid w:val="008F5ECA"/>
    <w:rsid w:val="008F65AB"/>
    <w:rsid w:val="008F6A37"/>
    <w:rsid w:val="008F6EE3"/>
    <w:rsid w:val="008F7900"/>
    <w:rsid w:val="009003C0"/>
    <w:rsid w:val="00900499"/>
    <w:rsid w:val="009005F6"/>
    <w:rsid w:val="009009AB"/>
    <w:rsid w:val="00901415"/>
    <w:rsid w:val="00901A05"/>
    <w:rsid w:val="00901F53"/>
    <w:rsid w:val="00903AE9"/>
    <w:rsid w:val="00903DA2"/>
    <w:rsid w:val="00904AFA"/>
    <w:rsid w:val="00904DAD"/>
    <w:rsid w:val="00906D79"/>
    <w:rsid w:val="0091046B"/>
    <w:rsid w:val="00910492"/>
    <w:rsid w:val="00910A6D"/>
    <w:rsid w:val="00910CD8"/>
    <w:rsid w:val="00910F15"/>
    <w:rsid w:val="00911219"/>
    <w:rsid w:val="009119DB"/>
    <w:rsid w:val="00912A49"/>
    <w:rsid w:val="00912F66"/>
    <w:rsid w:val="00912F6F"/>
    <w:rsid w:val="009139ED"/>
    <w:rsid w:val="00914F0C"/>
    <w:rsid w:val="009155C1"/>
    <w:rsid w:val="00915661"/>
    <w:rsid w:val="00915EB6"/>
    <w:rsid w:val="009170B9"/>
    <w:rsid w:val="00917146"/>
    <w:rsid w:val="00917429"/>
    <w:rsid w:val="009175CA"/>
    <w:rsid w:val="00917C49"/>
    <w:rsid w:val="00920E1A"/>
    <w:rsid w:val="009218D0"/>
    <w:rsid w:val="00922975"/>
    <w:rsid w:val="00923CC5"/>
    <w:rsid w:val="009244B3"/>
    <w:rsid w:val="00924EC5"/>
    <w:rsid w:val="009251DA"/>
    <w:rsid w:val="00925C7E"/>
    <w:rsid w:val="00926209"/>
    <w:rsid w:val="00926E0A"/>
    <w:rsid w:val="00927000"/>
    <w:rsid w:val="009272AE"/>
    <w:rsid w:val="0092763C"/>
    <w:rsid w:val="00927747"/>
    <w:rsid w:val="00927F53"/>
    <w:rsid w:val="009306ED"/>
    <w:rsid w:val="00931F6E"/>
    <w:rsid w:val="00932BB7"/>
    <w:rsid w:val="00933F81"/>
    <w:rsid w:val="0093507C"/>
    <w:rsid w:val="00935867"/>
    <w:rsid w:val="00935EA7"/>
    <w:rsid w:val="00936C06"/>
    <w:rsid w:val="00937D1B"/>
    <w:rsid w:val="00941475"/>
    <w:rsid w:val="00941A8E"/>
    <w:rsid w:val="00942509"/>
    <w:rsid w:val="00942563"/>
    <w:rsid w:val="00943026"/>
    <w:rsid w:val="009432C7"/>
    <w:rsid w:val="00943597"/>
    <w:rsid w:val="009454A2"/>
    <w:rsid w:val="0094567B"/>
    <w:rsid w:val="00945A93"/>
    <w:rsid w:val="00945D83"/>
    <w:rsid w:val="0094629B"/>
    <w:rsid w:val="00947BF5"/>
    <w:rsid w:val="00947CB5"/>
    <w:rsid w:val="00947F79"/>
    <w:rsid w:val="009504E3"/>
    <w:rsid w:val="00951A0A"/>
    <w:rsid w:val="00952C08"/>
    <w:rsid w:val="00952D95"/>
    <w:rsid w:val="00953075"/>
    <w:rsid w:val="009539AD"/>
    <w:rsid w:val="009542C8"/>
    <w:rsid w:val="00954832"/>
    <w:rsid w:val="00956931"/>
    <w:rsid w:val="00957CB6"/>
    <w:rsid w:val="00957D2E"/>
    <w:rsid w:val="00960197"/>
    <w:rsid w:val="00961FE2"/>
    <w:rsid w:val="009634E2"/>
    <w:rsid w:val="00963784"/>
    <w:rsid w:val="00963B8B"/>
    <w:rsid w:val="00964FCA"/>
    <w:rsid w:val="00965AD2"/>
    <w:rsid w:val="00966299"/>
    <w:rsid w:val="00966ADB"/>
    <w:rsid w:val="00967CD0"/>
    <w:rsid w:val="00972C8C"/>
    <w:rsid w:val="00973F7F"/>
    <w:rsid w:val="009744BA"/>
    <w:rsid w:val="00974F59"/>
    <w:rsid w:val="00975A0F"/>
    <w:rsid w:val="00976286"/>
    <w:rsid w:val="009775DC"/>
    <w:rsid w:val="009776C2"/>
    <w:rsid w:val="00977852"/>
    <w:rsid w:val="009802D6"/>
    <w:rsid w:val="0098162C"/>
    <w:rsid w:val="00981E59"/>
    <w:rsid w:val="00982254"/>
    <w:rsid w:val="009829F4"/>
    <w:rsid w:val="00982D67"/>
    <w:rsid w:val="00982F92"/>
    <w:rsid w:val="0098375A"/>
    <w:rsid w:val="00984337"/>
    <w:rsid w:val="009843ED"/>
    <w:rsid w:val="00984CD7"/>
    <w:rsid w:val="00985776"/>
    <w:rsid w:val="00985915"/>
    <w:rsid w:val="00986675"/>
    <w:rsid w:val="00991B20"/>
    <w:rsid w:val="00991CED"/>
    <w:rsid w:val="009926CB"/>
    <w:rsid w:val="009927D2"/>
    <w:rsid w:val="00992FBE"/>
    <w:rsid w:val="00993328"/>
    <w:rsid w:val="009946DC"/>
    <w:rsid w:val="00994B6C"/>
    <w:rsid w:val="00995223"/>
    <w:rsid w:val="0099547A"/>
    <w:rsid w:val="00996678"/>
    <w:rsid w:val="00996FDE"/>
    <w:rsid w:val="009978A1"/>
    <w:rsid w:val="00997AF1"/>
    <w:rsid w:val="009A1602"/>
    <w:rsid w:val="009A2AFF"/>
    <w:rsid w:val="009A3076"/>
    <w:rsid w:val="009A36E0"/>
    <w:rsid w:val="009A4251"/>
    <w:rsid w:val="009A539F"/>
    <w:rsid w:val="009A71D9"/>
    <w:rsid w:val="009A7BEA"/>
    <w:rsid w:val="009A7C06"/>
    <w:rsid w:val="009B143B"/>
    <w:rsid w:val="009B1DEC"/>
    <w:rsid w:val="009B1E8B"/>
    <w:rsid w:val="009B2712"/>
    <w:rsid w:val="009B27BF"/>
    <w:rsid w:val="009B298E"/>
    <w:rsid w:val="009B2BB3"/>
    <w:rsid w:val="009B3313"/>
    <w:rsid w:val="009B418F"/>
    <w:rsid w:val="009B4239"/>
    <w:rsid w:val="009B5421"/>
    <w:rsid w:val="009B6404"/>
    <w:rsid w:val="009B6712"/>
    <w:rsid w:val="009B6992"/>
    <w:rsid w:val="009B6CC3"/>
    <w:rsid w:val="009B7784"/>
    <w:rsid w:val="009B7F7A"/>
    <w:rsid w:val="009C00A7"/>
    <w:rsid w:val="009C0492"/>
    <w:rsid w:val="009C0512"/>
    <w:rsid w:val="009C0540"/>
    <w:rsid w:val="009C2187"/>
    <w:rsid w:val="009C43C9"/>
    <w:rsid w:val="009C51FE"/>
    <w:rsid w:val="009C5514"/>
    <w:rsid w:val="009C629E"/>
    <w:rsid w:val="009C632F"/>
    <w:rsid w:val="009C6871"/>
    <w:rsid w:val="009C6A0E"/>
    <w:rsid w:val="009C6BA6"/>
    <w:rsid w:val="009C7A81"/>
    <w:rsid w:val="009D009D"/>
    <w:rsid w:val="009D1673"/>
    <w:rsid w:val="009D1D42"/>
    <w:rsid w:val="009D2B0C"/>
    <w:rsid w:val="009D2C65"/>
    <w:rsid w:val="009D426A"/>
    <w:rsid w:val="009D5125"/>
    <w:rsid w:val="009D5873"/>
    <w:rsid w:val="009D6BF6"/>
    <w:rsid w:val="009D75C0"/>
    <w:rsid w:val="009E0AAF"/>
    <w:rsid w:val="009E11BF"/>
    <w:rsid w:val="009E14EF"/>
    <w:rsid w:val="009E1A3D"/>
    <w:rsid w:val="009E1B67"/>
    <w:rsid w:val="009E25B5"/>
    <w:rsid w:val="009E3460"/>
    <w:rsid w:val="009E3C6E"/>
    <w:rsid w:val="009E49CB"/>
    <w:rsid w:val="009E5046"/>
    <w:rsid w:val="009E583B"/>
    <w:rsid w:val="009E5F09"/>
    <w:rsid w:val="009E7275"/>
    <w:rsid w:val="009F0232"/>
    <w:rsid w:val="009F0DDE"/>
    <w:rsid w:val="009F11C0"/>
    <w:rsid w:val="009F18F0"/>
    <w:rsid w:val="009F1FBA"/>
    <w:rsid w:val="009F2ED9"/>
    <w:rsid w:val="009F3612"/>
    <w:rsid w:val="009F3B22"/>
    <w:rsid w:val="009F5579"/>
    <w:rsid w:val="009F5BA7"/>
    <w:rsid w:val="009F5ECC"/>
    <w:rsid w:val="009F6314"/>
    <w:rsid w:val="00A01E5E"/>
    <w:rsid w:val="00A027B5"/>
    <w:rsid w:val="00A02E52"/>
    <w:rsid w:val="00A02EF2"/>
    <w:rsid w:val="00A03AE4"/>
    <w:rsid w:val="00A03BC6"/>
    <w:rsid w:val="00A047B4"/>
    <w:rsid w:val="00A04D3D"/>
    <w:rsid w:val="00A04E4B"/>
    <w:rsid w:val="00A05315"/>
    <w:rsid w:val="00A057F2"/>
    <w:rsid w:val="00A05E26"/>
    <w:rsid w:val="00A07342"/>
    <w:rsid w:val="00A10929"/>
    <w:rsid w:val="00A10CD4"/>
    <w:rsid w:val="00A12218"/>
    <w:rsid w:val="00A12B95"/>
    <w:rsid w:val="00A12DA6"/>
    <w:rsid w:val="00A13449"/>
    <w:rsid w:val="00A135DE"/>
    <w:rsid w:val="00A13E5C"/>
    <w:rsid w:val="00A1407E"/>
    <w:rsid w:val="00A151FE"/>
    <w:rsid w:val="00A16AA7"/>
    <w:rsid w:val="00A16BA8"/>
    <w:rsid w:val="00A20213"/>
    <w:rsid w:val="00A21000"/>
    <w:rsid w:val="00A212E6"/>
    <w:rsid w:val="00A21E2B"/>
    <w:rsid w:val="00A22084"/>
    <w:rsid w:val="00A22CEB"/>
    <w:rsid w:val="00A22D97"/>
    <w:rsid w:val="00A22FDF"/>
    <w:rsid w:val="00A2309D"/>
    <w:rsid w:val="00A23E53"/>
    <w:rsid w:val="00A2555A"/>
    <w:rsid w:val="00A25AC1"/>
    <w:rsid w:val="00A25E93"/>
    <w:rsid w:val="00A264A0"/>
    <w:rsid w:val="00A2678D"/>
    <w:rsid w:val="00A3095A"/>
    <w:rsid w:val="00A3187C"/>
    <w:rsid w:val="00A318F7"/>
    <w:rsid w:val="00A325F8"/>
    <w:rsid w:val="00A32B40"/>
    <w:rsid w:val="00A32E5F"/>
    <w:rsid w:val="00A33955"/>
    <w:rsid w:val="00A34256"/>
    <w:rsid w:val="00A34432"/>
    <w:rsid w:val="00A36A09"/>
    <w:rsid w:val="00A41329"/>
    <w:rsid w:val="00A4158C"/>
    <w:rsid w:val="00A42A8A"/>
    <w:rsid w:val="00A43973"/>
    <w:rsid w:val="00A44F66"/>
    <w:rsid w:val="00A45796"/>
    <w:rsid w:val="00A46277"/>
    <w:rsid w:val="00A4683B"/>
    <w:rsid w:val="00A4744B"/>
    <w:rsid w:val="00A4788F"/>
    <w:rsid w:val="00A5027E"/>
    <w:rsid w:val="00A50763"/>
    <w:rsid w:val="00A52052"/>
    <w:rsid w:val="00A52670"/>
    <w:rsid w:val="00A5299B"/>
    <w:rsid w:val="00A52B17"/>
    <w:rsid w:val="00A5500D"/>
    <w:rsid w:val="00A55DF6"/>
    <w:rsid w:val="00A56A67"/>
    <w:rsid w:val="00A57A3A"/>
    <w:rsid w:val="00A57AEC"/>
    <w:rsid w:val="00A57D6D"/>
    <w:rsid w:val="00A617A6"/>
    <w:rsid w:val="00A6221B"/>
    <w:rsid w:val="00A64684"/>
    <w:rsid w:val="00A6502E"/>
    <w:rsid w:val="00A655B1"/>
    <w:rsid w:val="00A66405"/>
    <w:rsid w:val="00A66DB1"/>
    <w:rsid w:val="00A670F2"/>
    <w:rsid w:val="00A679DC"/>
    <w:rsid w:val="00A67D1A"/>
    <w:rsid w:val="00A67D93"/>
    <w:rsid w:val="00A7042A"/>
    <w:rsid w:val="00A74500"/>
    <w:rsid w:val="00A7465A"/>
    <w:rsid w:val="00A746DA"/>
    <w:rsid w:val="00A7561F"/>
    <w:rsid w:val="00A75730"/>
    <w:rsid w:val="00A759BB"/>
    <w:rsid w:val="00A7634C"/>
    <w:rsid w:val="00A76375"/>
    <w:rsid w:val="00A77789"/>
    <w:rsid w:val="00A80B1A"/>
    <w:rsid w:val="00A81668"/>
    <w:rsid w:val="00A81FB7"/>
    <w:rsid w:val="00A826C1"/>
    <w:rsid w:val="00A828B0"/>
    <w:rsid w:val="00A834A9"/>
    <w:rsid w:val="00A8557C"/>
    <w:rsid w:val="00A87C98"/>
    <w:rsid w:val="00A87FEA"/>
    <w:rsid w:val="00A9021A"/>
    <w:rsid w:val="00A90678"/>
    <w:rsid w:val="00A9082B"/>
    <w:rsid w:val="00A90BA0"/>
    <w:rsid w:val="00A912CC"/>
    <w:rsid w:val="00A91BC2"/>
    <w:rsid w:val="00A92245"/>
    <w:rsid w:val="00A92539"/>
    <w:rsid w:val="00A92D40"/>
    <w:rsid w:val="00A93368"/>
    <w:rsid w:val="00A94408"/>
    <w:rsid w:val="00A95D6A"/>
    <w:rsid w:val="00A96417"/>
    <w:rsid w:val="00A9658C"/>
    <w:rsid w:val="00A96890"/>
    <w:rsid w:val="00A96D50"/>
    <w:rsid w:val="00A97123"/>
    <w:rsid w:val="00A97295"/>
    <w:rsid w:val="00A973E9"/>
    <w:rsid w:val="00AA065E"/>
    <w:rsid w:val="00AA0CCB"/>
    <w:rsid w:val="00AA0CFF"/>
    <w:rsid w:val="00AA106C"/>
    <w:rsid w:val="00AA2465"/>
    <w:rsid w:val="00AA3523"/>
    <w:rsid w:val="00AA3544"/>
    <w:rsid w:val="00AA36AB"/>
    <w:rsid w:val="00AA44D8"/>
    <w:rsid w:val="00AA4768"/>
    <w:rsid w:val="00AA4E1B"/>
    <w:rsid w:val="00AA5EC4"/>
    <w:rsid w:val="00AA6790"/>
    <w:rsid w:val="00AA685B"/>
    <w:rsid w:val="00AA6ADA"/>
    <w:rsid w:val="00AA707B"/>
    <w:rsid w:val="00AB03CE"/>
    <w:rsid w:val="00AB1512"/>
    <w:rsid w:val="00AB1608"/>
    <w:rsid w:val="00AB2137"/>
    <w:rsid w:val="00AB31F1"/>
    <w:rsid w:val="00AB42ED"/>
    <w:rsid w:val="00AB4816"/>
    <w:rsid w:val="00AB50AE"/>
    <w:rsid w:val="00AB5686"/>
    <w:rsid w:val="00AB5700"/>
    <w:rsid w:val="00AB573C"/>
    <w:rsid w:val="00AB5D6F"/>
    <w:rsid w:val="00AB62BC"/>
    <w:rsid w:val="00AB6BC8"/>
    <w:rsid w:val="00AB6E68"/>
    <w:rsid w:val="00AB7309"/>
    <w:rsid w:val="00AB7387"/>
    <w:rsid w:val="00AB749E"/>
    <w:rsid w:val="00AB7C7F"/>
    <w:rsid w:val="00AC2C78"/>
    <w:rsid w:val="00AC3370"/>
    <w:rsid w:val="00AC3D29"/>
    <w:rsid w:val="00AC5BF1"/>
    <w:rsid w:val="00AD06AD"/>
    <w:rsid w:val="00AD2AAA"/>
    <w:rsid w:val="00AD2BFB"/>
    <w:rsid w:val="00AD39E8"/>
    <w:rsid w:val="00AD4F0B"/>
    <w:rsid w:val="00AD5A23"/>
    <w:rsid w:val="00AD5AC3"/>
    <w:rsid w:val="00AD5F35"/>
    <w:rsid w:val="00AD61CF"/>
    <w:rsid w:val="00AD78FD"/>
    <w:rsid w:val="00AE1337"/>
    <w:rsid w:val="00AE2665"/>
    <w:rsid w:val="00AE3AE3"/>
    <w:rsid w:val="00AE4673"/>
    <w:rsid w:val="00AE475A"/>
    <w:rsid w:val="00AE4F61"/>
    <w:rsid w:val="00AE5636"/>
    <w:rsid w:val="00AE5F57"/>
    <w:rsid w:val="00AE6A8F"/>
    <w:rsid w:val="00AE6AC3"/>
    <w:rsid w:val="00AE6C35"/>
    <w:rsid w:val="00AE7B50"/>
    <w:rsid w:val="00AF0438"/>
    <w:rsid w:val="00AF16D1"/>
    <w:rsid w:val="00AF213F"/>
    <w:rsid w:val="00AF23E6"/>
    <w:rsid w:val="00AF29E8"/>
    <w:rsid w:val="00AF29F5"/>
    <w:rsid w:val="00AF378D"/>
    <w:rsid w:val="00AF3995"/>
    <w:rsid w:val="00AF39AC"/>
    <w:rsid w:val="00AF46B0"/>
    <w:rsid w:val="00AF51B9"/>
    <w:rsid w:val="00AF66D4"/>
    <w:rsid w:val="00AF7F12"/>
    <w:rsid w:val="00B0083A"/>
    <w:rsid w:val="00B021E7"/>
    <w:rsid w:val="00B02CA1"/>
    <w:rsid w:val="00B03246"/>
    <w:rsid w:val="00B04A1E"/>
    <w:rsid w:val="00B04DFD"/>
    <w:rsid w:val="00B0530D"/>
    <w:rsid w:val="00B056D5"/>
    <w:rsid w:val="00B05716"/>
    <w:rsid w:val="00B066E2"/>
    <w:rsid w:val="00B068DC"/>
    <w:rsid w:val="00B069BA"/>
    <w:rsid w:val="00B06A95"/>
    <w:rsid w:val="00B06C1D"/>
    <w:rsid w:val="00B07B03"/>
    <w:rsid w:val="00B1024C"/>
    <w:rsid w:val="00B103C5"/>
    <w:rsid w:val="00B10438"/>
    <w:rsid w:val="00B112D2"/>
    <w:rsid w:val="00B11305"/>
    <w:rsid w:val="00B11A6F"/>
    <w:rsid w:val="00B126AC"/>
    <w:rsid w:val="00B142B1"/>
    <w:rsid w:val="00B14592"/>
    <w:rsid w:val="00B14A6F"/>
    <w:rsid w:val="00B14EC1"/>
    <w:rsid w:val="00B15985"/>
    <w:rsid w:val="00B15FCE"/>
    <w:rsid w:val="00B16330"/>
    <w:rsid w:val="00B16C04"/>
    <w:rsid w:val="00B205F5"/>
    <w:rsid w:val="00B20AAE"/>
    <w:rsid w:val="00B211C9"/>
    <w:rsid w:val="00B2129B"/>
    <w:rsid w:val="00B2157B"/>
    <w:rsid w:val="00B220B3"/>
    <w:rsid w:val="00B22A0A"/>
    <w:rsid w:val="00B22C4F"/>
    <w:rsid w:val="00B2339B"/>
    <w:rsid w:val="00B23645"/>
    <w:rsid w:val="00B24AE8"/>
    <w:rsid w:val="00B25FD3"/>
    <w:rsid w:val="00B26469"/>
    <w:rsid w:val="00B2655B"/>
    <w:rsid w:val="00B26E8D"/>
    <w:rsid w:val="00B30147"/>
    <w:rsid w:val="00B31238"/>
    <w:rsid w:val="00B312B4"/>
    <w:rsid w:val="00B3159D"/>
    <w:rsid w:val="00B32A4C"/>
    <w:rsid w:val="00B32CD6"/>
    <w:rsid w:val="00B33DE0"/>
    <w:rsid w:val="00B34075"/>
    <w:rsid w:val="00B3560A"/>
    <w:rsid w:val="00B406CA"/>
    <w:rsid w:val="00B40855"/>
    <w:rsid w:val="00B40919"/>
    <w:rsid w:val="00B40F11"/>
    <w:rsid w:val="00B40FCC"/>
    <w:rsid w:val="00B41D16"/>
    <w:rsid w:val="00B41E34"/>
    <w:rsid w:val="00B41EB5"/>
    <w:rsid w:val="00B434D4"/>
    <w:rsid w:val="00B43ABC"/>
    <w:rsid w:val="00B45449"/>
    <w:rsid w:val="00B454C3"/>
    <w:rsid w:val="00B459AC"/>
    <w:rsid w:val="00B45A8F"/>
    <w:rsid w:val="00B45AF7"/>
    <w:rsid w:val="00B464D5"/>
    <w:rsid w:val="00B467E4"/>
    <w:rsid w:val="00B47A9B"/>
    <w:rsid w:val="00B47F8D"/>
    <w:rsid w:val="00B517CE"/>
    <w:rsid w:val="00B51B0C"/>
    <w:rsid w:val="00B52597"/>
    <w:rsid w:val="00B54E41"/>
    <w:rsid w:val="00B55109"/>
    <w:rsid w:val="00B5629D"/>
    <w:rsid w:val="00B56578"/>
    <w:rsid w:val="00B5671C"/>
    <w:rsid w:val="00B57163"/>
    <w:rsid w:val="00B57FFA"/>
    <w:rsid w:val="00B60B35"/>
    <w:rsid w:val="00B619DD"/>
    <w:rsid w:val="00B6301D"/>
    <w:rsid w:val="00B6311D"/>
    <w:rsid w:val="00B632CF"/>
    <w:rsid w:val="00B6339E"/>
    <w:rsid w:val="00B635DA"/>
    <w:rsid w:val="00B63651"/>
    <w:rsid w:val="00B63792"/>
    <w:rsid w:val="00B64C63"/>
    <w:rsid w:val="00B651BF"/>
    <w:rsid w:val="00B65791"/>
    <w:rsid w:val="00B65D4D"/>
    <w:rsid w:val="00B67741"/>
    <w:rsid w:val="00B7160B"/>
    <w:rsid w:val="00B71740"/>
    <w:rsid w:val="00B71B2E"/>
    <w:rsid w:val="00B72338"/>
    <w:rsid w:val="00B72D71"/>
    <w:rsid w:val="00B72FFA"/>
    <w:rsid w:val="00B7312D"/>
    <w:rsid w:val="00B732B7"/>
    <w:rsid w:val="00B747B2"/>
    <w:rsid w:val="00B75F1D"/>
    <w:rsid w:val="00B76A0D"/>
    <w:rsid w:val="00B7773E"/>
    <w:rsid w:val="00B77A08"/>
    <w:rsid w:val="00B8035E"/>
    <w:rsid w:val="00B8061E"/>
    <w:rsid w:val="00B80C70"/>
    <w:rsid w:val="00B82034"/>
    <w:rsid w:val="00B84778"/>
    <w:rsid w:val="00B85178"/>
    <w:rsid w:val="00B8570C"/>
    <w:rsid w:val="00B86D5F"/>
    <w:rsid w:val="00B91867"/>
    <w:rsid w:val="00B91D07"/>
    <w:rsid w:val="00B924D4"/>
    <w:rsid w:val="00B92CE0"/>
    <w:rsid w:val="00B9336C"/>
    <w:rsid w:val="00B939C3"/>
    <w:rsid w:val="00B93DAF"/>
    <w:rsid w:val="00B94302"/>
    <w:rsid w:val="00B95170"/>
    <w:rsid w:val="00B95211"/>
    <w:rsid w:val="00B9557D"/>
    <w:rsid w:val="00B961B6"/>
    <w:rsid w:val="00B961BB"/>
    <w:rsid w:val="00B96636"/>
    <w:rsid w:val="00B96714"/>
    <w:rsid w:val="00B96BFA"/>
    <w:rsid w:val="00BA0355"/>
    <w:rsid w:val="00BA188D"/>
    <w:rsid w:val="00BA1AF2"/>
    <w:rsid w:val="00BA1DDC"/>
    <w:rsid w:val="00BA270E"/>
    <w:rsid w:val="00BA2A57"/>
    <w:rsid w:val="00BA3554"/>
    <w:rsid w:val="00BA4318"/>
    <w:rsid w:val="00BA4E1E"/>
    <w:rsid w:val="00BA65F1"/>
    <w:rsid w:val="00BA6B03"/>
    <w:rsid w:val="00BA6B8F"/>
    <w:rsid w:val="00BA6FFB"/>
    <w:rsid w:val="00BA70BB"/>
    <w:rsid w:val="00BB04C9"/>
    <w:rsid w:val="00BB0AA7"/>
    <w:rsid w:val="00BB0C52"/>
    <w:rsid w:val="00BB0C59"/>
    <w:rsid w:val="00BB0E53"/>
    <w:rsid w:val="00BB1995"/>
    <w:rsid w:val="00BB1DA6"/>
    <w:rsid w:val="00BB23AD"/>
    <w:rsid w:val="00BB2F4C"/>
    <w:rsid w:val="00BB4685"/>
    <w:rsid w:val="00BB4CC2"/>
    <w:rsid w:val="00BB7761"/>
    <w:rsid w:val="00BC08A3"/>
    <w:rsid w:val="00BC08F0"/>
    <w:rsid w:val="00BC11CE"/>
    <w:rsid w:val="00BC18AF"/>
    <w:rsid w:val="00BC2D91"/>
    <w:rsid w:val="00BC3B98"/>
    <w:rsid w:val="00BC3ED9"/>
    <w:rsid w:val="00BC473A"/>
    <w:rsid w:val="00BC4F19"/>
    <w:rsid w:val="00BC637E"/>
    <w:rsid w:val="00BC65BD"/>
    <w:rsid w:val="00BD00EC"/>
    <w:rsid w:val="00BD035F"/>
    <w:rsid w:val="00BD0E66"/>
    <w:rsid w:val="00BD1EB2"/>
    <w:rsid w:val="00BD20C5"/>
    <w:rsid w:val="00BD2977"/>
    <w:rsid w:val="00BD41ED"/>
    <w:rsid w:val="00BD6AB1"/>
    <w:rsid w:val="00BD726B"/>
    <w:rsid w:val="00BD7F10"/>
    <w:rsid w:val="00BE0AD0"/>
    <w:rsid w:val="00BE10DD"/>
    <w:rsid w:val="00BE11B6"/>
    <w:rsid w:val="00BE1564"/>
    <w:rsid w:val="00BE1B78"/>
    <w:rsid w:val="00BE27F4"/>
    <w:rsid w:val="00BE330A"/>
    <w:rsid w:val="00BE4229"/>
    <w:rsid w:val="00BE425E"/>
    <w:rsid w:val="00BE50E1"/>
    <w:rsid w:val="00BE5270"/>
    <w:rsid w:val="00BE5786"/>
    <w:rsid w:val="00BE5955"/>
    <w:rsid w:val="00BE6D50"/>
    <w:rsid w:val="00BE78C3"/>
    <w:rsid w:val="00BE7B92"/>
    <w:rsid w:val="00BF05FF"/>
    <w:rsid w:val="00BF0C29"/>
    <w:rsid w:val="00BF2732"/>
    <w:rsid w:val="00BF3F51"/>
    <w:rsid w:val="00BF4443"/>
    <w:rsid w:val="00BF4BF4"/>
    <w:rsid w:val="00C0013B"/>
    <w:rsid w:val="00C0055A"/>
    <w:rsid w:val="00C010EA"/>
    <w:rsid w:val="00C0376C"/>
    <w:rsid w:val="00C03848"/>
    <w:rsid w:val="00C03EEB"/>
    <w:rsid w:val="00C044D6"/>
    <w:rsid w:val="00C04690"/>
    <w:rsid w:val="00C06EDF"/>
    <w:rsid w:val="00C077C3"/>
    <w:rsid w:val="00C07A3E"/>
    <w:rsid w:val="00C10B4E"/>
    <w:rsid w:val="00C1269A"/>
    <w:rsid w:val="00C13864"/>
    <w:rsid w:val="00C14F6E"/>
    <w:rsid w:val="00C155D0"/>
    <w:rsid w:val="00C15768"/>
    <w:rsid w:val="00C15915"/>
    <w:rsid w:val="00C1692D"/>
    <w:rsid w:val="00C20B14"/>
    <w:rsid w:val="00C21E08"/>
    <w:rsid w:val="00C22357"/>
    <w:rsid w:val="00C22A0F"/>
    <w:rsid w:val="00C233D7"/>
    <w:rsid w:val="00C23D40"/>
    <w:rsid w:val="00C24600"/>
    <w:rsid w:val="00C25341"/>
    <w:rsid w:val="00C25685"/>
    <w:rsid w:val="00C257A8"/>
    <w:rsid w:val="00C2666A"/>
    <w:rsid w:val="00C26C26"/>
    <w:rsid w:val="00C26DA2"/>
    <w:rsid w:val="00C32062"/>
    <w:rsid w:val="00C3206D"/>
    <w:rsid w:val="00C329CB"/>
    <w:rsid w:val="00C34C87"/>
    <w:rsid w:val="00C34E1C"/>
    <w:rsid w:val="00C35228"/>
    <w:rsid w:val="00C3567F"/>
    <w:rsid w:val="00C3768A"/>
    <w:rsid w:val="00C37AF4"/>
    <w:rsid w:val="00C40486"/>
    <w:rsid w:val="00C40487"/>
    <w:rsid w:val="00C42FCC"/>
    <w:rsid w:val="00C43120"/>
    <w:rsid w:val="00C43D60"/>
    <w:rsid w:val="00C44019"/>
    <w:rsid w:val="00C45422"/>
    <w:rsid w:val="00C46CB9"/>
    <w:rsid w:val="00C50120"/>
    <w:rsid w:val="00C50FB4"/>
    <w:rsid w:val="00C51BE2"/>
    <w:rsid w:val="00C52364"/>
    <w:rsid w:val="00C52BFC"/>
    <w:rsid w:val="00C52F93"/>
    <w:rsid w:val="00C533AF"/>
    <w:rsid w:val="00C535BD"/>
    <w:rsid w:val="00C53E79"/>
    <w:rsid w:val="00C54AE9"/>
    <w:rsid w:val="00C54B4F"/>
    <w:rsid w:val="00C54F96"/>
    <w:rsid w:val="00C5572B"/>
    <w:rsid w:val="00C57016"/>
    <w:rsid w:val="00C576C2"/>
    <w:rsid w:val="00C600E2"/>
    <w:rsid w:val="00C61AA3"/>
    <w:rsid w:val="00C61FD8"/>
    <w:rsid w:val="00C62399"/>
    <w:rsid w:val="00C62A75"/>
    <w:rsid w:val="00C637FE"/>
    <w:rsid w:val="00C642EF"/>
    <w:rsid w:val="00C65600"/>
    <w:rsid w:val="00C65F90"/>
    <w:rsid w:val="00C6686E"/>
    <w:rsid w:val="00C6793E"/>
    <w:rsid w:val="00C67B1C"/>
    <w:rsid w:val="00C67B90"/>
    <w:rsid w:val="00C67E4D"/>
    <w:rsid w:val="00C702F1"/>
    <w:rsid w:val="00C7045A"/>
    <w:rsid w:val="00C71501"/>
    <w:rsid w:val="00C720D3"/>
    <w:rsid w:val="00C725F5"/>
    <w:rsid w:val="00C72E2C"/>
    <w:rsid w:val="00C7345B"/>
    <w:rsid w:val="00C749AA"/>
    <w:rsid w:val="00C75137"/>
    <w:rsid w:val="00C76727"/>
    <w:rsid w:val="00C77912"/>
    <w:rsid w:val="00C8058A"/>
    <w:rsid w:val="00C80A33"/>
    <w:rsid w:val="00C81298"/>
    <w:rsid w:val="00C81B20"/>
    <w:rsid w:val="00C81D49"/>
    <w:rsid w:val="00C825C5"/>
    <w:rsid w:val="00C830C6"/>
    <w:rsid w:val="00C83AE7"/>
    <w:rsid w:val="00C849CE"/>
    <w:rsid w:val="00C85036"/>
    <w:rsid w:val="00C8685F"/>
    <w:rsid w:val="00C873B0"/>
    <w:rsid w:val="00C87C8D"/>
    <w:rsid w:val="00C90AE1"/>
    <w:rsid w:val="00C912E0"/>
    <w:rsid w:val="00C92C7B"/>
    <w:rsid w:val="00C947AC"/>
    <w:rsid w:val="00C95253"/>
    <w:rsid w:val="00C95342"/>
    <w:rsid w:val="00C954CD"/>
    <w:rsid w:val="00C95F9D"/>
    <w:rsid w:val="00C96046"/>
    <w:rsid w:val="00C972ED"/>
    <w:rsid w:val="00C977CE"/>
    <w:rsid w:val="00CA0224"/>
    <w:rsid w:val="00CA03B2"/>
    <w:rsid w:val="00CA108A"/>
    <w:rsid w:val="00CA1878"/>
    <w:rsid w:val="00CA1C8A"/>
    <w:rsid w:val="00CA1D0D"/>
    <w:rsid w:val="00CA1E0A"/>
    <w:rsid w:val="00CA248B"/>
    <w:rsid w:val="00CA4616"/>
    <w:rsid w:val="00CA4D82"/>
    <w:rsid w:val="00CA5148"/>
    <w:rsid w:val="00CA557B"/>
    <w:rsid w:val="00CA6473"/>
    <w:rsid w:val="00CA7F61"/>
    <w:rsid w:val="00CB2046"/>
    <w:rsid w:val="00CB275E"/>
    <w:rsid w:val="00CB32C1"/>
    <w:rsid w:val="00CB3E53"/>
    <w:rsid w:val="00CB43EC"/>
    <w:rsid w:val="00CB4B0A"/>
    <w:rsid w:val="00CB746E"/>
    <w:rsid w:val="00CC0611"/>
    <w:rsid w:val="00CC0E0F"/>
    <w:rsid w:val="00CC250C"/>
    <w:rsid w:val="00CC3249"/>
    <w:rsid w:val="00CC3A4A"/>
    <w:rsid w:val="00CC4134"/>
    <w:rsid w:val="00CC44C9"/>
    <w:rsid w:val="00CC478C"/>
    <w:rsid w:val="00CC522A"/>
    <w:rsid w:val="00CC528F"/>
    <w:rsid w:val="00CC6B41"/>
    <w:rsid w:val="00CC6C4F"/>
    <w:rsid w:val="00CC7065"/>
    <w:rsid w:val="00CD0404"/>
    <w:rsid w:val="00CD063B"/>
    <w:rsid w:val="00CD11E3"/>
    <w:rsid w:val="00CD13FD"/>
    <w:rsid w:val="00CD1B4D"/>
    <w:rsid w:val="00CD427C"/>
    <w:rsid w:val="00CD5613"/>
    <w:rsid w:val="00CD5D2E"/>
    <w:rsid w:val="00CD6E88"/>
    <w:rsid w:val="00CE0617"/>
    <w:rsid w:val="00CE0CB9"/>
    <w:rsid w:val="00CE16FF"/>
    <w:rsid w:val="00CE1A36"/>
    <w:rsid w:val="00CE1D06"/>
    <w:rsid w:val="00CE1E8C"/>
    <w:rsid w:val="00CE2E9C"/>
    <w:rsid w:val="00CE33F2"/>
    <w:rsid w:val="00CE3D82"/>
    <w:rsid w:val="00CE3E30"/>
    <w:rsid w:val="00CE4BAB"/>
    <w:rsid w:val="00CE4FB1"/>
    <w:rsid w:val="00CE509C"/>
    <w:rsid w:val="00CE5B7F"/>
    <w:rsid w:val="00CE5CA8"/>
    <w:rsid w:val="00CE5DA4"/>
    <w:rsid w:val="00CE68CB"/>
    <w:rsid w:val="00CE73CF"/>
    <w:rsid w:val="00CF1AF1"/>
    <w:rsid w:val="00CF1D7D"/>
    <w:rsid w:val="00CF3131"/>
    <w:rsid w:val="00CF6939"/>
    <w:rsid w:val="00D02515"/>
    <w:rsid w:val="00D02876"/>
    <w:rsid w:val="00D02D63"/>
    <w:rsid w:val="00D02E72"/>
    <w:rsid w:val="00D03CDF"/>
    <w:rsid w:val="00D04DBB"/>
    <w:rsid w:val="00D056D9"/>
    <w:rsid w:val="00D05923"/>
    <w:rsid w:val="00D05949"/>
    <w:rsid w:val="00D070E2"/>
    <w:rsid w:val="00D103A6"/>
    <w:rsid w:val="00D103AB"/>
    <w:rsid w:val="00D103C3"/>
    <w:rsid w:val="00D10542"/>
    <w:rsid w:val="00D1111E"/>
    <w:rsid w:val="00D117AC"/>
    <w:rsid w:val="00D11BFC"/>
    <w:rsid w:val="00D11F4C"/>
    <w:rsid w:val="00D1244C"/>
    <w:rsid w:val="00D124B1"/>
    <w:rsid w:val="00D12D34"/>
    <w:rsid w:val="00D13AA8"/>
    <w:rsid w:val="00D14363"/>
    <w:rsid w:val="00D14764"/>
    <w:rsid w:val="00D16D68"/>
    <w:rsid w:val="00D17799"/>
    <w:rsid w:val="00D17825"/>
    <w:rsid w:val="00D17988"/>
    <w:rsid w:val="00D17E87"/>
    <w:rsid w:val="00D20BE1"/>
    <w:rsid w:val="00D20CD3"/>
    <w:rsid w:val="00D2266F"/>
    <w:rsid w:val="00D22CBF"/>
    <w:rsid w:val="00D23057"/>
    <w:rsid w:val="00D23368"/>
    <w:rsid w:val="00D23844"/>
    <w:rsid w:val="00D23F66"/>
    <w:rsid w:val="00D24314"/>
    <w:rsid w:val="00D24B6B"/>
    <w:rsid w:val="00D26516"/>
    <w:rsid w:val="00D278BA"/>
    <w:rsid w:val="00D300AB"/>
    <w:rsid w:val="00D30528"/>
    <w:rsid w:val="00D309BF"/>
    <w:rsid w:val="00D30AFD"/>
    <w:rsid w:val="00D324FD"/>
    <w:rsid w:val="00D33408"/>
    <w:rsid w:val="00D340FB"/>
    <w:rsid w:val="00D35216"/>
    <w:rsid w:val="00D357B2"/>
    <w:rsid w:val="00D3595E"/>
    <w:rsid w:val="00D362B2"/>
    <w:rsid w:val="00D37636"/>
    <w:rsid w:val="00D37A10"/>
    <w:rsid w:val="00D37E35"/>
    <w:rsid w:val="00D400E4"/>
    <w:rsid w:val="00D4071B"/>
    <w:rsid w:val="00D40BF6"/>
    <w:rsid w:val="00D410F7"/>
    <w:rsid w:val="00D41241"/>
    <w:rsid w:val="00D413B6"/>
    <w:rsid w:val="00D41820"/>
    <w:rsid w:val="00D41D70"/>
    <w:rsid w:val="00D4295B"/>
    <w:rsid w:val="00D43879"/>
    <w:rsid w:val="00D43A38"/>
    <w:rsid w:val="00D43F22"/>
    <w:rsid w:val="00D45616"/>
    <w:rsid w:val="00D45C9D"/>
    <w:rsid w:val="00D4607A"/>
    <w:rsid w:val="00D46B60"/>
    <w:rsid w:val="00D47AB6"/>
    <w:rsid w:val="00D5003E"/>
    <w:rsid w:val="00D50C1F"/>
    <w:rsid w:val="00D50E47"/>
    <w:rsid w:val="00D51C08"/>
    <w:rsid w:val="00D51C27"/>
    <w:rsid w:val="00D52608"/>
    <w:rsid w:val="00D52B32"/>
    <w:rsid w:val="00D53249"/>
    <w:rsid w:val="00D53BD3"/>
    <w:rsid w:val="00D53FC3"/>
    <w:rsid w:val="00D54A21"/>
    <w:rsid w:val="00D550E6"/>
    <w:rsid w:val="00D567D1"/>
    <w:rsid w:val="00D56FB6"/>
    <w:rsid w:val="00D57A8D"/>
    <w:rsid w:val="00D57F47"/>
    <w:rsid w:val="00D61A1E"/>
    <w:rsid w:val="00D61D8B"/>
    <w:rsid w:val="00D629BC"/>
    <w:rsid w:val="00D63A6B"/>
    <w:rsid w:val="00D63B81"/>
    <w:rsid w:val="00D6517D"/>
    <w:rsid w:val="00D66CEE"/>
    <w:rsid w:val="00D70231"/>
    <w:rsid w:val="00D7030D"/>
    <w:rsid w:val="00D70353"/>
    <w:rsid w:val="00D711A4"/>
    <w:rsid w:val="00D71E0A"/>
    <w:rsid w:val="00D726DD"/>
    <w:rsid w:val="00D73195"/>
    <w:rsid w:val="00D732E9"/>
    <w:rsid w:val="00D74BAC"/>
    <w:rsid w:val="00D75383"/>
    <w:rsid w:val="00D756DC"/>
    <w:rsid w:val="00D75791"/>
    <w:rsid w:val="00D760F8"/>
    <w:rsid w:val="00D762A3"/>
    <w:rsid w:val="00D76815"/>
    <w:rsid w:val="00D76E96"/>
    <w:rsid w:val="00D77C89"/>
    <w:rsid w:val="00D80B39"/>
    <w:rsid w:val="00D82146"/>
    <w:rsid w:val="00D826AB"/>
    <w:rsid w:val="00D82C9C"/>
    <w:rsid w:val="00D83041"/>
    <w:rsid w:val="00D83073"/>
    <w:rsid w:val="00D84962"/>
    <w:rsid w:val="00D85606"/>
    <w:rsid w:val="00D861C0"/>
    <w:rsid w:val="00D86A46"/>
    <w:rsid w:val="00D86C93"/>
    <w:rsid w:val="00D9074A"/>
    <w:rsid w:val="00D907DB"/>
    <w:rsid w:val="00D913E1"/>
    <w:rsid w:val="00D9299E"/>
    <w:rsid w:val="00D94BF8"/>
    <w:rsid w:val="00D968A9"/>
    <w:rsid w:val="00D97352"/>
    <w:rsid w:val="00D97AD9"/>
    <w:rsid w:val="00DA0C0A"/>
    <w:rsid w:val="00DA174B"/>
    <w:rsid w:val="00DA25A2"/>
    <w:rsid w:val="00DA2E60"/>
    <w:rsid w:val="00DA3293"/>
    <w:rsid w:val="00DA4A86"/>
    <w:rsid w:val="00DA4BE2"/>
    <w:rsid w:val="00DA51CC"/>
    <w:rsid w:val="00DA59A7"/>
    <w:rsid w:val="00DA5ADD"/>
    <w:rsid w:val="00DA60C7"/>
    <w:rsid w:val="00DA6A69"/>
    <w:rsid w:val="00DA70FB"/>
    <w:rsid w:val="00DB0311"/>
    <w:rsid w:val="00DB15D4"/>
    <w:rsid w:val="00DB226A"/>
    <w:rsid w:val="00DB2FFE"/>
    <w:rsid w:val="00DB33A7"/>
    <w:rsid w:val="00DB3EDA"/>
    <w:rsid w:val="00DB479D"/>
    <w:rsid w:val="00DB5124"/>
    <w:rsid w:val="00DB5EFA"/>
    <w:rsid w:val="00DB7428"/>
    <w:rsid w:val="00DB7E34"/>
    <w:rsid w:val="00DC0F67"/>
    <w:rsid w:val="00DC16C3"/>
    <w:rsid w:val="00DC32F1"/>
    <w:rsid w:val="00DC3478"/>
    <w:rsid w:val="00DC429F"/>
    <w:rsid w:val="00DC43FB"/>
    <w:rsid w:val="00DC60DE"/>
    <w:rsid w:val="00DC69E9"/>
    <w:rsid w:val="00DC76A4"/>
    <w:rsid w:val="00DD000E"/>
    <w:rsid w:val="00DD2647"/>
    <w:rsid w:val="00DD29EF"/>
    <w:rsid w:val="00DD2E13"/>
    <w:rsid w:val="00DD3C93"/>
    <w:rsid w:val="00DD4871"/>
    <w:rsid w:val="00DD7212"/>
    <w:rsid w:val="00DD787D"/>
    <w:rsid w:val="00DD7B65"/>
    <w:rsid w:val="00DD7C8F"/>
    <w:rsid w:val="00DE08FC"/>
    <w:rsid w:val="00DE09A1"/>
    <w:rsid w:val="00DE12C1"/>
    <w:rsid w:val="00DE232D"/>
    <w:rsid w:val="00DE36DC"/>
    <w:rsid w:val="00DE38A3"/>
    <w:rsid w:val="00DE43C6"/>
    <w:rsid w:val="00DE50D0"/>
    <w:rsid w:val="00DE5505"/>
    <w:rsid w:val="00DE5711"/>
    <w:rsid w:val="00DE5773"/>
    <w:rsid w:val="00DE6310"/>
    <w:rsid w:val="00DE6A88"/>
    <w:rsid w:val="00DE6EF0"/>
    <w:rsid w:val="00DF0504"/>
    <w:rsid w:val="00DF0A7F"/>
    <w:rsid w:val="00DF0D43"/>
    <w:rsid w:val="00DF1D5B"/>
    <w:rsid w:val="00DF2BD8"/>
    <w:rsid w:val="00DF2EA0"/>
    <w:rsid w:val="00DF35B3"/>
    <w:rsid w:val="00DF3F34"/>
    <w:rsid w:val="00DF404E"/>
    <w:rsid w:val="00DF5120"/>
    <w:rsid w:val="00DF57CC"/>
    <w:rsid w:val="00DF5C05"/>
    <w:rsid w:val="00DF6460"/>
    <w:rsid w:val="00DF6B5E"/>
    <w:rsid w:val="00DF7728"/>
    <w:rsid w:val="00DF7731"/>
    <w:rsid w:val="00DF7874"/>
    <w:rsid w:val="00DF7A27"/>
    <w:rsid w:val="00DF7DA1"/>
    <w:rsid w:val="00E0079F"/>
    <w:rsid w:val="00E00EF5"/>
    <w:rsid w:val="00E01CF9"/>
    <w:rsid w:val="00E01D85"/>
    <w:rsid w:val="00E038CA"/>
    <w:rsid w:val="00E04433"/>
    <w:rsid w:val="00E047E9"/>
    <w:rsid w:val="00E04903"/>
    <w:rsid w:val="00E0490F"/>
    <w:rsid w:val="00E04B66"/>
    <w:rsid w:val="00E04BB9"/>
    <w:rsid w:val="00E0651E"/>
    <w:rsid w:val="00E06F1F"/>
    <w:rsid w:val="00E070D4"/>
    <w:rsid w:val="00E07432"/>
    <w:rsid w:val="00E113BA"/>
    <w:rsid w:val="00E1174D"/>
    <w:rsid w:val="00E11864"/>
    <w:rsid w:val="00E12F0F"/>
    <w:rsid w:val="00E13F0B"/>
    <w:rsid w:val="00E14378"/>
    <w:rsid w:val="00E14E35"/>
    <w:rsid w:val="00E1570A"/>
    <w:rsid w:val="00E15DA1"/>
    <w:rsid w:val="00E17649"/>
    <w:rsid w:val="00E176AD"/>
    <w:rsid w:val="00E17836"/>
    <w:rsid w:val="00E2026E"/>
    <w:rsid w:val="00E20EB5"/>
    <w:rsid w:val="00E21647"/>
    <w:rsid w:val="00E2203D"/>
    <w:rsid w:val="00E23985"/>
    <w:rsid w:val="00E23E00"/>
    <w:rsid w:val="00E25C3C"/>
    <w:rsid w:val="00E2662C"/>
    <w:rsid w:val="00E2684C"/>
    <w:rsid w:val="00E27CDB"/>
    <w:rsid w:val="00E3037A"/>
    <w:rsid w:val="00E30CE9"/>
    <w:rsid w:val="00E317D9"/>
    <w:rsid w:val="00E320BA"/>
    <w:rsid w:val="00E3540F"/>
    <w:rsid w:val="00E354CB"/>
    <w:rsid w:val="00E35656"/>
    <w:rsid w:val="00E35CC8"/>
    <w:rsid w:val="00E36EF9"/>
    <w:rsid w:val="00E36F1E"/>
    <w:rsid w:val="00E370AA"/>
    <w:rsid w:val="00E37161"/>
    <w:rsid w:val="00E37950"/>
    <w:rsid w:val="00E40258"/>
    <w:rsid w:val="00E40606"/>
    <w:rsid w:val="00E41BCD"/>
    <w:rsid w:val="00E42F1C"/>
    <w:rsid w:val="00E43226"/>
    <w:rsid w:val="00E43329"/>
    <w:rsid w:val="00E43638"/>
    <w:rsid w:val="00E439F1"/>
    <w:rsid w:val="00E44561"/>
    <w:rsid w:val="00E44606"/>
    <w:rsid w:val="00E446DE"/>
    <w:rsid w:val="00E44EFA"/>
    <w:rsid w:val="00E450F3"/>
    <w:rsid w:val="00E451CF"/>
    <w:rsid w:val="00E45632"/>
    <w:rsid w:val="00E456A1"/>
    <w:rsid w:val="00E45D3C"/>
    <w:rsid w:val="00E45EDC"/>
    <w:rsid w:val="00E46DE0"/>
    <w:rsid w:val="00E46DE5"/>
    <w:rsid w:val="00E471D1"/>
    <w:rsid w:val="00E47285"/>
    <w:rsid w:val="00E472F4"/>
    <w:rsid w:val="00E5149C"/>
    <w:rsid w:val="00E52906"/>
    <w:rsid w:val="00E52959"/>
    <w:rsid w:val="00E5379A"/>
    <w:rsid w:val="00E569DF"/>
    <w:rsid w:val="00E56D81"/>
    <w:rsid w:val="00E575F4"/>
    <w:rsid w:val="00E61306"/>
    <w:rsid w:val="00E61949"/>
    <w:rsid w:val="00E626FC"/>
    <w:rsid w:val="00E62723"/>
    <w:rsid w:val="00E637C7"/>
    <w:rsid w:val="00E63BF3"/>
    <w:rsid w:val="00E63F53"/>
    <w:rsid w:val="00E644A8"/>
    <w:rsid w:val="00E644D5"/>
    <w:rsid w:val="00E64973"/>
    <w:rsid w:val="00E6499E"/>
    <w:rsid w:val="00E65880"/>
    <w:rsid w:val="00E65A23"/>
    <w:rsid w:val="00E65B27"/>
    <w:rsid w:val="00E65C91"/>
    <w:rsid w:val="00E667AA"/>
    <w:rsid w:val="00E667D2"/>
    <w:rsid w:val="00E671F5"/>
    <w:rsid w:val="00E700B8"/>
    <w:rsid w:val="00E70CDF"/>
    <w:rsid w:val="00E722FD"/>
    <w:rsid w:val="00E72617"/>
    <w:rsid w:val="00E731A1"/>
    <w:rsid w:val="00E74E1D"/>
    <w:rsid w:val="00E75680"/>
    <w:rsid w:val="00E759E7"/>
    <w:rsid w:val="00E77DF4"/>
    <w:rsid w:val="00E80D56"/>
    <w:rsid w:val="00E80E9B"/>
    <w:rsid w:val="00E83253"/>
    <w:rsid w:val="00E85934"/>
    <w:rsid w:val="00E859F2"/>
    <w:rsid w:val="00E85F65"/>
    <w:rsid w:val="00E86276"/>
    <w:rsid w:val="00E8666A"/>
    <w:rsid w:val="00E87511"/>
    <w:rsid w:val="00E87F80"/>
    <w:rsid w:val="00E9022A"/>
    <w:rsid w:val="00E9152B"/>
    <w:rsid w:val="00E91720"/>
    <w:rsid w:val="00E91741"/>
    <w:rsid w:val="00E921B6"/>
    <w:rsid w:val="00E93171"/>
    <w:rsid w:val="00E9665E"/>
    <w:rsid w:val="00E968A1"/>
    <w:rsid w:val="00EA1398"/>
    <w:rsid w:val="00EA17FD"/>
    <w:rsid w:val="00EA1F1B"/>
    <w:rsid w:val="00EA1FEE"/>
    <w:rsid w:val="00EA2CA7"/>
    <w:rsid w:val="00EA305F"/>
    <w:rsid w:val="00EA3484"/>
    <w:rsid w:val="00EA4A55"/>
    <w:rsid w:val="00EA5132"/>
    <w:rsid w:val="00EA58BF"/>
    <w:rsid w:val="00EA5A42"/>
    <w:rsid w:val="00EA5D72"/>
    <w:rsid w:val="00EA5E2F"/>
    <w:rsid w:val="00EA7174"/>
    <w:rsid w:val="00EB03A8"/>
    <w:rsid w:val="00EB0622"/>
    <w:rsid w:val="00EB0971"/>
    <w:rsid w:val="00EB0A6E"/>
    <w:rsid w:val="00EB1A00"/>
    <w:rsid w:val="00EB1F83"/>
    <w:rsid w:val="00EB2726"/>
    <w:rsid w:val="00EB2D46"/>
    <w:rsid w:val="00EB2E13"/>
    <w:rsid w:val="00EB3517"/>
    <w:rsid w:val="00EB42CF"/>
    <w:rsid w:val="00EB45FC"/>
    <w:rsid w:val="00EB5538"/>
    <w:rsid w:val="00EB58C8"/>
    <w:rsid w:val="00EB5D78"/>
    <w:rsid w:val="00EB653D"/>
    <w:rsid w:val="00EB661D"/>
    <w:rsid w:val="00EC0C7C"/>
    <w:rsid w:val="00EC1E2A"/>
    <w:rsid w:val="00EC1F08"/>
    <w:rsid w:val="00EC3014"/>
    <w:rsid w:val="00EC3670"/>
    <w:rsid w:val="00EC4E31"/>
    <w:rsid w:val="00EC56F4"/>
    <w:rsid w:val="00EC5E0B"/>
    <w:rsid w:val="00EC6E74"/>
    <w:rsid w:val="00EC6FE7"/>
    <w:rsid w:val="00ED0BE4"/>
    <w:rsid w:val="00ED1D19"/>
    <w:rsid w:val="00ED212C"/>
    <w:rsid w:val="00ED234A"/>
    <w:rsid w:val="00ED267A"/>
    <w:rsid w:val="00ED2FB0"/>
    <w:rsid w:val="00ED33BC"/>
    <w:rsid w:val="00ED5009"/>
    <w:rsid w:val="00ED57EB"/>
    <w:rsid w:val="00ED5955"/>
    <w:rsid w:val="00ED5AC5"/>
    <w:rsid w:val="00ED5EA4"/>
    <w:rsid w:val="00ED5FAD"/>
    <w:rsid w:val="00ED661F"/>
    <w:rsid w:val="00ED69F2"/>
    <w:rsid w:val="00ED6BB4"/>
    <w:rsid w:val="00ED6CCD"/>
    <w:rsid w:val="00ED761D"/>
    <w:rsid w:val="00ED7FF9"/>
    <w:rsid w:val="00EE1BC6"/>
    <w:rsid w:val="00EE2A6E"/>
    <w:rsid w:val="00EE2FB8"/>
    <w:rsid w:val="00EE391D"/>
    <w:rsid w:val="00EE4CC2"/>
    <w:rsid w:val="00EE528B"/>
    <w:rsid w:val="00EE5337"/>
    <w:rsid w:val="00EE57FF"/>
    <w:rsid w:val="00EE595B"/>
    <w:rsid w:val="00EE5E90"/>
    <w:rsid w:val="00EE6602"/>
    <w:rsid w:val="00EE71C9"/>
    <w:rsid w:val="00EE7845"/>
    <w:rsid w:val="00EE7CA8"/>
    <w:rsid w:val="00EF0101"/>
    <w:rsid w:val="00EF188D"/>
    <w:rsid w:val="00EF2F36"/>
    <w:rsid w:val="00EF315E"/>
    <w:rsid w:val="00EF3813"/>
    <w:rsid w:val="00EF4DE4"/>
    <w:rsid w:val="00EF4F04"/>
    <w:rsid w:val="00EF5040"/>
    <w:rsid w:val="00EF58BF"/>
    <w:rsid w:val="00EF5DD7"/>
    <w:rsid w:val="00EF6796"/>
    <w:rsid w:val="00EF7092"/>
    <w:rsid w:val="00EF71F1"/>
    <w:rsid w:val="00EF7CDF"/>
    <w:rsid w:val="00EF7DC4"/>
    <w:rsid w:val="00F0065E"/>
    <w:rsid w:val="00F01612"/>
    <w:rsid w:val="00F01796"/>
    <w:rsid w:val="00F01BBD"/>
    <w:rsid w:val="00F0218F"/>
    <w:rsid w:val="00F02E0A"/>
    <w:rsid w:val="00F03182"/>
    <w:rsid w:val="00F03503"/>
    <w:rsid w:val="00F065EF"/>
    <w:rsid w:val="00F07842"/>
    <w:rsid w:val="00F10D04"/>
    <w:rsid w:val="00F114B1"/>
    <w:rsid w:val="00F11B4C"/>
    <w:rsid w:val="00F11D4D"/>
    <w:rsid w:val="00F12DDC"/>
    <w:rsid w:val="00F1426C"/>
    <w:rsid w:val="00F15623"/>
    <w:rsid w:val="00F16B55"/>
    <w:rsid w:val="00F206EB"/>
    <w:rsid w:val="00F20DDE"/>
    <w:rsid w:val="00F20E17"/>
    <w:rsid w:val="00F22278"/>
    <w:rsid w:val="00F2276B"/>
    <w:rsid w:val="00F22909"/>
    <w:rsid w:val="00F232D0"/>
    <w:rsid w:val="00F232D4"/>
    <w:rsid w:val="00F250E4"/>
    <w:rsid w:val="00F257BF"/>
    <w:rsid w:val="00F25AE9"/>
    <w:rsid w:val="00F25C79"/>
    <w:rsid w:val="00F268B1"/>
    <w:rsid w:val="00F27020"/>
    <w:rsid w:val="00F279E6"/>
    <w:rsid w:val="00F300EA"/>
    <w:rsid w:val="00F30126"/>
    <w:rsid w:val="00F30FBC"/>
    <w:rsid w:val="00F3215E"/>
    <w:rsid w:val="00F32E9F"/>
    <w:rsid w:val="00F33A44"/>
    <w:rsid w:val="00F358EA"/>
    <w:rsid w:val="00F36341"/>
    <w:rsid w:val="00F36F88"/>
    <w:rsid w:val="00F37332"/>
    <w:rsid w:val="00F374F2"/>
    <w:rsid w:val="00F37A93"/>
    <w:rsid w:val="00F4098A"/>
    <w:rsid w:val="00F412C0"/>
    <w:rsid w:val="00F41659"/>
    <w:rsid w:val="00F41F15"/>
    <w:rsid w:val="00F4388C"/>
    <w:rsid w:val="00F440C0"/>
    <w:rsid w:val="00F4410D"/>
    <w:rsid w:val="00F46046"/>
    <w:rsid w:val="00F46054"/>
    <w:rsid w:val="00F461E2"/>
    <w:rsid w:val="00F4674F"/>
    <w:rsid w:val="00F47E48"/>
    <w:rsid w:val="00F51147"/>
    <w:rsid w:val="00F52416"/>
    <w:rsid w:val="00F525CC"/>
    <w:rsid w:val="00F53B07"/>
    <w:rsid w:val="00F545DA"/>
    <w:rsid w:val="00F548D3"/>
    <w:rsid w:val="00F5548A"/>
    <w:rsid w:val="00F55500"/>
    <w:rsid w:val="00F55D58"/>
    <w:rsid w:val="00F56B8A"/>
    <w:rsid w:val="00F57560"/>
    <w:rsid w:val="00F57F41"/>
    <w:rsid w:val="00F601F2"/>
    <w:rsid w:val="00F60B2D"/>
    <w:rsid w:val="00F60F6E"/>
    <w:rsid w:val="00F614E1"/>
    <w:rsid w:val="00F639CC"/>
    <w:rsid w:val="00F63E8E"/>
    <w:rsid w:val="00F64EA5"/>
    <w:rsid w:val="00F65421"/>
    <w:rsid w:val="00F672B3"/>
    <w:rsid w:val="00F67827"/>
    <w:rsid w:val="00F70337"/>
    <w:rsid w:val="00F70648"/>
    <w:rsid w:val="00F715AF"/>
    <w:rsid w:val="00F72115"/>
    <w:rsid w:val="00F736B7"/>
    <w:rsid w:val="00F73D5A"/>
    <w:rsid w:val="00F74253"/>
    <w:rsid w:val="00F75AF8"/>
    <w:rsid w:val="00F75E90"/>
    <w:rsid w:val="00F76B88"/>
    <w:rsid w:val="00F80800"/>
    <w:rsid w:val="00F81EF0"/>
    <w:rsid w:val="00F82BA2"/>
    <w:rsid w:val="00F845FA"/>
    <w:rsid w:val="00F846ED"/>
    <w:rsid w:val="00F8580F"/>
    <w:rsid w:val="00F85FC5"/>
    <w:rsid w:val="00F86ACA"/>
    <w:rsid w:val="00F86B08"/>
    <w:rsid w:val="00F8739D"/>
    <w:rsid w:val="00F87562"/>
    <w:rsid w:val="00F87F07"/>
    <w:rsid w:val="00F9007C"/>
    <w:rsid w:val="00F903A4"/>
    <w:rsid w:val="00F90A2B"/>
    <w:rsid w:val="00F9140E"/>
    <w:rsid w:val="00F91FDE"/>
    <w:rsid w:val="00F92617"/>
    <w:rsid w:val="00F9324A"/>
    <w:rsid w:val="00F93A5F"/>
    <w:rsid w:val="00F93F94"/>
    <w:rsid w:val="00F9441C"/>
    <w:rsid w:val="00F94781"/>
    <w:rsid w:val="00F95690"/>
    <w:rsid w:val="00F963EB"/>
    <w:rsid w:val="00F96A8F"/>
    <w:rsid w:val="00F9761E"/>
    <w:rsid w:val="00FA14F7"/>
    <w:rsid w:val="00FA2472"/>
    <w:rsid w:val="00FA3F1C"/>
    <w:rsid w:val="00FA4DDC"/>
    <w:rsid w:val="00FA5827"/>
    <w:rsid w:val="00FA5FE1"/>
    <w:rsid w:val="00FA690E"/>
    <w:rsid w:val="00FA6A0A"/>
    <w:rsid w:val="00FB0627"/>
    <w:rsid w:val="00FB1933"/>
    <w:rsid w:val="00FB1E1D"/>
    <w:rsid w:val="00FB601A"/>
    <w:rsid w:val="00FB67EF"/>
    <w:rsid w:val="00FB6992"/>
    <w:rsid w:val="00FB737B"/>
    <w:rsid w:val="00FC0019"/>
    <w:rsid w:val="00FC0643"/>
    <w:rsid w:val="00FC0EDD"/>
    <w:rsid w:val="00FC2179"/>
    <w:rsid w:val="00FC3355"/>
    <w:rsid w:val="00FC5EEF"/>
    <w:rsid w:val="00FC6F48"/>
    <w:rsid w:val="00FC7A0C"/>
    <w:rsid w:val="00FD0908"/>
    <w:rsid w:val="00FD09A0"/>
    <w:rsid w:val="00FD1F65"/>
    <w:rsid w:val="00FD2755"/>
    <w:rsid w:val="00FD2C0B"/>
    <w:rsid w:val="00FD2DE4"/>
    <w:rsid w:val="00FD32E5"/>
    <w:rsid w:val="00FD39C4"/>
    <w:rsid w:val="00FD47AE"/>
    <w:rsid w:val="00FD47DA"/>
    <w:rsid w:val="00FD5322"/>
    <w:rsid w:val="00FD7532"/>
    <w:rsid w:val="00FE0C21"/>
    <w:rsid w:val="00FE1CFB"/>
    <w:rsid w:val="00FE3C45"/>
    <w:rsid w:val="00FE4242"/>
    <w:rsid w:val="00FE60A6"/>
    <w:rsid w:val="00FE69BB"/>
    <w:rsid w:val="00FE6C0B"/>
    <w:rsid w:val="00FE6E4D"/>
    <w:rsid w:val="00FE6F7B"/>
    <w:rsid w:val="00FF076B"/>
    <w:rsid w:val="00FF08D5"/>
    <w:rsid w:val="00FF11D1"/>
    <w:rsid w:val="00FF3D6A"/>
    <w:rsid w:val="00FF49CD"/>
    <w:rsid w:val="00FF52EA"/>
    <w:rsid w:val="00FF5436"/>
    <w:rsid w:val="00FF62CC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25E"/>
    <w:rPr>
      <w:spacing w:val="30"/>
      <w:sz w:val="32"/>
      <w:szCs w:val="24"/>
    </w:rPr>
  </w:style>
  <w:style w:type="paragraph" w:styleId="1">
    <w:name w:val="heading 1"/>
    <w:basedOn w:val="a"/>
    <w:next w:val="a"/>
    <w:link w:val="10"/>
    <w:qFormat/>
    <w:rsid w:val="0080577E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11E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E5C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5CA8"/>
  </w:style>
  <w:style w:type="paragraph" w:styleId="a6">
    <w:name w:val="Document Map"/>
    <w:basedOn w:val="a"/>
    <w:semiHidden/>
    <w:rsid w:val="0099547A"/>
    <w:pPr>
      <w:shd w:val="clear" w:color="auto" w:fill="000080"/>
    </w:pPr>
    <w:rPr>
      <w:rFonts w:ascii="Tahoma" w:hAnsi="Tahoma" w:cs="Tahoma"/>
    </w:rPr>
  </w:style>
  <w:style w:type="paragraph" w:styleId="a7">
    <w:name w:val="No Spacing"/>
    <w:qFormat/>
    <w:rsid w:val="009D6BF6"/>
  </w:style>
  <w:style w:type="paragraph" w:customStyle="1" w:styleId="ConsPlusCell">
    <w:name w:val="ConsPlusCell"/>
    <w:rsid w:val="00C53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A185D"/>
    <w:pPr>
      <w:autoSpaceDE w:val="0"/>
      <w:autoSpaceDN w:val="0"/>
      <w:adjustRightInd w:val="0"/>
    </w:pPr>
    <w:rPr>
      <w:i/>
      <w:iCs/>
      <w:sz w:val="28"/>
      <w:szCs w:val="28"/>
    </w:rPr>
  </w:style>
  <w:style w:type="character" w:styleId="a8">
    <w:name w:val="Emphasis"/>
    <w:qFormat/>
    <w:rsid w:val="0080577E"/>
    <w:rPr>
      <w:i/>
      <w:iCs/>
    </w:rPr>
  </w:style>
  <w:style w:type="paragraph" w:customStyle="1" w:styleId="a9">
    <w:name w:val="Заголовок"/>
    <w:basedOn w:val="a"/>
    <w:next w:val="a"/>
    <w:link w:val="aa"/>
    <w:qFormat/>
    <w:rsid w:val="008057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  <w:lang/>
    </w:rPr>
  </w:style>
  <w:style w:type="character" w:customStyle="1" w:styleId="aa">
    <w:name w:val="Заголовок Знак"/>
    <w:link w:val="a9"/>
    <w:rsid w:val="0080577E"/>
    <w:rPr>
      <w:rFonts w:ascii="Calibri Light" w:eastAsia="Times New Roman" w:hAnsi="Calibri Light" w:cs="Times New Roman"/>
      <w:b/>
      <w:bCs/>
      <w:spacing w:val="30"/>
      <w:kern w:val="28"/>
      <w:sz w:val="32"/>
      <w:szCs w:val="32"/>
    </w:rPr>
  </w:style>
  <w:style w:type="character" w:customStyle="1" w:styleId="10">
    <w:name w:val="Заголовок 1 Знак"/>
    <w:link w:val="1"/>
    <w:rsid w:val="0080577E"/>
    <w:rPr>
      <w:rFonts w:ascii="Calibri Light" w:eastAsia="Times New Roman" w:hAnsi="Calibri Light" w:cs="Times New Roman"/>
      <w:b/>
      <w:bCs/>
      <w:spacing w:val="30"/>
      <w:kern w:val="32"/>
      <w:sz w:val="32"/>
      <w:szCs w:val="32"/>
    </w:rPr>
  </w:style>
  <w:style w:type="character" w:styleId="ab">
    <w:name w:val="Hyperlink"/>
    <w:uiPriority w:val="99"/>
    <w:unhideWhenUsed/>
    <w:rsid w:val="003A373B"/>
    <w:rPr>
      <w:color w:val="0563C1"/>
      <w:u w:val="single"/>
    </w:rPr>
  </w:style>
  <w:style w:type="character" w:customStyle="1" w:styleId="blk">
    <w:name w:val="blk"/>
    <w:basedOn w:val="a0"/>
    <w:rsid w:val="00A07342"/>
  </w:style>
  <w:style w:type="paragraph" w:styleId="ac">
    <w:name w:val="Subtitle"/>
    <w:basedOn w:val="a"/>
    <w:next w:val="a"/>
    <w:link w:val="ad"/>
    <w:qFormat/>
    <w:rsid w:val="00DF6460"/>
    <w:pPr>
      <w:spacing w:after="60"/>
      <w:jc w:val="center"/>
      <w:outlineLvl w:val="1"/>
    </w:pPr>
    <w:rPr>
      <w:rFonts w:ascii="Cambria" w:hAnsi="Cambria"/>
      <w:sz w:val="24"/>
      <w:lang/>
    </w:rPr>
  </w:style>
  <w:style w:type="character" w:customStyle="1" w:styleId="ad">
    <w:name w:val="Подзаголовок Знак"/>
    <w:link w:val="ac"/>
    <w:rsid w:val="00DF6460"/>
    <w:rPr>
      <w:rFonts w:ascii="Cambria" w:eastAsia="Times New Roman" w:hAnsi="Cambria" w:cs="Times New Roman"/>
      <w:spacing w:val="30"/>
      <w:sz w:val="24"/>
      <w:szCs w:val="24"/>
    </w:rPr>
  </w:style>
  <w:style w:type="character" w:styleId="ae">
    <w:name w:val="Strong"/>
    <w:qFormat/>
    <w:rsid w:val="00DF6460"/>
    <w:rPr>
      <w:b/>
      <w:bCs/>
    </w:rPr>
  </w:style>
  <w:style w:type="character" w:styleId="af">
    <w:name w:val="Subtle Emphasis"/>
    <w:uiPriority w:val="19"/>
    <w:qFormat/>
    <w:rsid w:val="00DF6460"/>
    <w:rPr>
      <w:i/>
      <w:iCs/>
      <w:color w:val="808080"/>
    </w:rPr>
  </w:style>
  <w:style w:type="character" w:styleId="af0">
    <w:name w:val="Intense Emphasis"/>
    <w:uiPriority w:val="21"/>
    <w:qFormat/>
    <w:rsid w:val="00DF6460"/>
    <w:rPr>
      <w:b/>
      <w:bCs/>
      <w:i/>
      <w:iCs/>
      <w:color w:val="4F81BD"/>
    </w:rPr>
  </w:style>
  <w:style w:type="paragraph" w:styleId="2">
    <w:name w:val="Quote"/>
    <w:basedOn w:val="a"/>
    <w:next w:val="a"/>
    <w:link w:val="20"/>
    <w:uiPriority w:val="29"/>
    <w:qFormat/>
    <w:rsid w:val="00DF6460"/>
    <w:rPr>
      <w:i/>
      <w:iCs/>
      <w:color w:val="000000"/>
      <w:lang/>
    </w:rPr>
  </w:style>
  <w:style w:type="character" w:customStyle="1" w:styleId="20">
    <w:name w:val="Цитата 2 Знак"/>
    <w:link w:val="2"/>
    <w:uiPriority w:val="29"/>
    <w:rsid w:val="00DF6460"/>
    <w:rPr>
      <w:i/>
      <w:iCs/>
      <w:color w:val="000000"/>
      <w:spacing w:val="30"/>
      <w:sz w:val="32"/>
      <w:szCs w:val="24"/>
    </w:rPr>
  </w:style>
  <w:style w:type="paragraph" w:styleId="af1">
    <w:name w:val="Body Text"/>
    <w:basedOn w:val="a"/>
    <w:link w:val="af2"/>
    <w:uiPriority w:val="99"/>
    <w:rsid w:val="0039302F"/>
    <w:pPr>
      <w:jc w:val="center"/>
    </w:pPr>
    <w:rPr>
      <w:b/>
      <w:spacing w:val="0"/>
      <w:sz w:val="28"/>
      <w:szCs w:val="20"/>
      <w:lang/>
    </w:rPr>
  </w:style>
  <w:style w:type="character" w:customStyle="1" w:styleId="af2">
    <w:name w:val="Основной текст Знак"/>
    <w:link w:val="af1"/>
    <w:uiPriority w:val="99"/>
    <w:rsid w:val="0039302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034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0267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074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870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57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64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16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631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0034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253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7BE5450FC0E1D8E5AEECD2F9BC97D2C3A04AD9D66ADE99A906497C7EDD0C33F40E04775BDDC539C6BDDBAFA497BD25FB58615261729FFj7JFG" TargetMode="External"/><Relationship Id="rId13" Type="http://schemas.openxmlformats.org/officeDocument/2006/relationships/hyperlink" Target="consultantplus://offline/ref=A092A8E841AC0A20E63B2BBC04FD2ACA4A166B5CAC140259C43EC39131C2E53FE2D879A0D3EE1B0E6887131A0F6C16319D7397F98869A1E5eC79F" TargetMode="External"/><Relationship Id="rId18" Type="http://schemas.openxmlformats.org/officeDocument/2006/relationships/hyperlink" Target="consultantplus://offline/ref=4E3782159939F9F9EBED9736F7099AB94129F84A36D43240D8B930D21A3B9545F3EB297B2A37BA68B1C48AD7575654E8BFBE1748721761CFe4QAG" TargetMode="External"/><Relationship Id="rId26" Type="http://schemas.openxmlformats.org/officeDocument/2006/relationships/hyperlink" Target="consultantplus://offline/ref=3B23B1DAD3A5A924E2FC0F650DB2DFB69FC04DFC1EDB6CEA0863A6CA4501E2C747F7A4ADB0576DE09F34FF9E6F9D11CE044E40AC429B514BR8h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1367D8CD6EAC9B7FE397FB18CA1B6202BA3E5F8AA602D22474940543F5ED4C3B30E88E23E6C088FCFE50247FE250D1E0DC3F9EE09Bo8V7G" TargetMode="External"/><Relationship Id="rId7" Type="http://schemas.openxmlformats.org/officeDocument/2006/relationships/hyperlink" Target="consultantplus://offline/ref=448C757FB7E69B41EAC7D37C32EDC17D720F184F00A2016C7A8B7967F8191BF845D6BF516F130760F30F0963625D635C12A509E524B34BB8O37CF" TargetMode="External"/><Relationship Id="rId12" Type="http://schemas.openxmlformats.org/officeDocument/2006/relationships/hyperlink" Target="https://login.consultant.ru/link/?req=doc&amp;base=LAW&amp;n=460025&amp;dst=100710&amp;field=134&amp;date=31.10.2023" TargetMode="External"/><Relationship Id="rId17" Type="http://schemas.openxmlformats.org/officeDocument/2006/relationships/hyperlink" Target="consultantplus://offline/ref=875DAEDCBA67DF7E42E0E38AB871B1FB940842A3DCE71C706BC91E48D0B20018BB237A4EC9C7A5AB9BCBD5EF00BF5FA2703074E4C52AA95FLFQAG" TargetMode="External"/><Relationship Id="rId25" Type="http://schemas.openxmlformats.org/officeDocument/2006/relationships/hyperlink" Target="consultantplus://offline/ref=A0EE623845687918A5557F73C8FCBB7A6C289FDCDD3D8F964212369C92147C55CB8AA903766F8D9060E6FA650256C0272AF016CD57B01BAEt1f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92A8E841AC0A20E63B2BBC04FD2ACA4A196B50AF170259C43EC39131C2E53FE2D879A0D3EE120E6887131A0F6C16319D7397F98869A1E5eC79F" TargetMode="External"/><Relationship Id="rId20" Type="http://schemas.openxmlformats.org/officeDocument/2006/relationships/hyperlink" Target="consultantplus://offline/ref=2A1367D8CD6EAC9B7FE397FB18CA1B6202BA315C82A502D22474940543F5ED4C3B30E88B20E1C988FCFE50247FE250D1E0DC3F9EE09Bo8V7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0025&amp;dst=100710&amp;field=134&amp;date=31.10.2023" TargetMode="External"/><Relationship Id="rId24" Type="http://schemas.openxmlformats.org/officeDocument/2006/relationships/hyperlink" Target="consultantplus://offline/ref=D31D0BC4B3263E30A4929AB94F8C0FA1C3E5F7EF58B1944EA23BDA19F687F1338132D1C27F86B1E049F37A26D50AED7D0EB00209FE5064FEcAf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92A8E841AC0A20E63B2BBC04FD2ACA4A166B5CAC140259C43EC39131C2E53FE2D879A0D3EE1B0E6887131A0F6C16319D7397F98869A1E5eC79F" TargetMode="External"/><Relationship Id="rId23" Type="http://schemas.openxmlformats.org/officeDocument/2006/relationships/hyperlink" Target="consultantplus://offline/ref=8B3E3AA40DE090A40A6C7E5FD5E4DF3FDD6E64FC54CBB7FC85E9B2A365E90C5842336DFB86327D2357C8925146F3D908AC19153E8C253378n5e9G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64F086B4580DB98842AC5230ACDC1D3A39AB338C3A9B381DD29E78DE651AE5A9BFC8C8FA25F7BF30F84B0FF35449AEDEA3D6B8ADCA6E8CF337L8G" TargetMode="External"/><Relationship Id="rId19" Type="http://schemas.openxmlformats.org/officeDocument/2006/relationships/hyperlink" Target="consultantplus://offline/ref=627CB9AC0C53FC3D8ECBB25825938A404D79119DEEC19ADFCAB990FA465718232FBBED41ED8702252EDA24265733514DAD2E80253D5FXEV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3603CAD52E0A3F078E96597B842AA269DAC43A99FC5E06F0D7D3148CFBCC8E293DEBFFEE00E96300FC45479196444621885F498BFA73B6X4LEG" TargetMode="External"/><Relationship Id="rId14" Type="http://schemas.openxmlformats.org/officeDocument/2006/relationships/hyperlink" Target="consultantplus://offline/ref=A092A8E841AC0A20E63B2BBC04FD2ACA4A196B50AF170259C43EC39131C2E53FE2D879A0D3EE120E6887131A0F6C16319D7397F98869A1E5eC79F" TargetMode="External"/><Relationship Id="rId22" Type="http://schemas.openxmlformats.org/officeDocument/2006/relationships/hyperlink" Target="consultantplus://offline/ref=5A4BA6E23BFA476571F8A690F4A564666BF5736BC0B1BE1D3AB984C92CC7190381E794FF020A3F44B502C765DDC2D17D4DE954C02D5F7CF4VBW0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9DC2-E657-4534-8621-5AAC22AD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29809</CharactersWithSpaces>
  <SharedDoc>false</SharedDoc>
  <HLinks>
    <vt:vector size="120" baseType="variant">
      <vt:variant>
        <vt:i4>3276863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consultantplus://offline/ref=3B23B1DAD3A5A924E2FC0F650DB2DFB69FC04DFC1EDB6CEA0863A6CA4501E2C747F7A4ADB0576DE09F34FF9E6F9D11CE044E40AC429B514BR8hDG</vt:lpwstr>
      </vt:variant>
      <vt:variant>
        <vt:lpwstr/>
      </vt:variant>
      <vt:variant>
        <vt:i4>6684778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consultantplus://offline/ref=A0EE623845687918A5557F73C8FCBB7A6C289FDCDD3D8F964212369C92147C55CB8AA903766F8D9060E6FA650256C0272AF016CD57B01BAEt1f0G</vt:lpwstr>
      </vt:variant>
      <vt:variant>
        <vt:lpwstr/>
      </vt:variant>
      <vt:variant>
        <vt:i4>7929917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consultantplus://offline/ref=D31D0BC4B3263E30A4929AB94F8C0FA1C3E5F7EF58B1944EA23BDA19F687F1338132D1C27F86B1E049F37A26D50AED7D0EB00209FE5064FEcAfFG</vt:lpwstr>
      </vt:variant>
      <vt:variant>
        <vt:lpwstr/>
      </vt:variant>
      <vt:variant>
        <vt:i4>3080298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consultantplus://offline/ref=8B3E3AA40DE090A40A6C7E5FD5E4DF3FDD6E64FC54CBB7FC85E9B2A365E90C5842336DFB86327D2357C8925146F3D908AC19153E8C253378n5e9G</vt:lpwstr>
      </vt:variant>
      <vt:variant>
        <vt:lpwstr/>
      </vt:variant>
      <vt:variant>
        <vt:i4>2097259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consultantplus://offline/ref=5A4BA6E23BFA476571F8A690F4A564666BF5736BC0B1BE1D3AB984C92CC7190381E794FF020A3F44B502C765DDC2D17D4DE954C02D5F7CF4VBW0G</vt:lpwstr>
      </vt:variant>
      <vt:variant>
        <vt:lpwstr/>
      </vt:variant>
      <vt:variant>
        <vt:i4>6946922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consultantplus://offline/ref=2A1367D8CD6EAC9B7FE397FB18CA1B6202BA3E5F8AA602D22474940543F5ED4C3B30E88E23E6C088FCFE50247FE250D1E0DC3F9EE09Bo8V7G</vt:lpwstr>
      </vt:variant>
      <vt:variant>
        <vt:lpwstr/>
      </vt:variant>
      <vt:variant>
        <vt:i4>6946913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consultantplus://offline/ref=2A1367D8CD6EAC9B7FE397FB18CA1B6202BA315C82A502D22474940543F5ED4C3B30E88B20E1C988FCFE50247FE250D1E0DC3F9EE09Bo8V7G</vt:lpwstr>
      </vt:variant>
      <vt:variant>
        <vt:lpwstr/>
      </vt:variant>
      <vt:variant>
        <vt:i4>2621503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consultantplus://offline/ref=627CB9AC0C53FC3D8ECBB25825938A404D79119DEEC19ADFCAB990FA465718232FBBED41ED8702252EDA24265733514DAD2E80253D5FXEV1G</vt:lpwstr>
      </vt:variant>
      <vt:variant>
        <vt:lpwstr/>
      </vt:variant>
      <vt:variant>
        <vt:i4>6684772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consultantplus://offline/ref=4E3782159939F9F9EBED9736F7099AB94129F84A36D43240D8B930D21A3B9545F3EB297B2A37BA68B1C48AD7575654E8BFBE1748721761CFe4QAG</vt:lpwstr>
      </vt:variant>
      <vt:variant>
        <vt:lpwstr/>
      </vt:variant>
      <vt:variant>
        <vt:i4>3997756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consultantplus://offline/ref=875DAEDCBA67DF7E42E0E38AB871B1FB940842A3DCE71C706BC91E48D0B20018BB237A4EC9C7A5AB9BCBD5EF00BF5FA2703074E4C52AA95FLFQAG</vt:lpwstr>
      </vt:variant>
      <vt:variant>
        <vt:lpwstr/>
      </vt:variant>
      <vt:variant>
        <vt:i4>2293869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consultantplus://offline/ref=A092A8E841AC0A20E63B2BBC04FD2ACA4A196B50AF170259C43EC39131C2E53FE2D879A0D3EE120E6887131A0F6C16319D7397F98869A1E5eC79F</vt:lpwstr>
      </vt:variant>
      <vt:variant>
        <vt:lpwstr/>
      </vt:variant>
      <vt:variant>
        <vt:i4>2293863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consultantplus://offline/ref=A092A8E841AC0A20E63B2BBC04FD2ACA4A166B5CAC140259C43EC39131C2E53FE2D879A0D3EE1B0E6887131A0F6C16319D7397F98869A1E5eC79F</vt:lpwstr>
      </vt:variant>
      <vt:variant>
        <vt:lpwstr/>
      </vt:variant>
      <vt:variant>
        <vt:i4>2293869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consultantplus://offline/ref=A092A8E841AC0A20E63B2BBC04FD2ACA4A196B50AF170259C43EC39131C2E53FE2D879A0D3EE120E6887131A0F6C16319D7397F98869A1E5eC79F</vt:lpwstr>
      </vt:variant>
      <vt:variant>
        <vt:lpwstr/>
      </vt:variant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consultantplus://offline/ref=A092A8E841AC0A20E63B2BBC04FD2ACA4A166B5CAC140259C43EC39131C2E53FE2D879A0D3EE1B0E6887131A0F6C16319D7397F98869A1E5eC79F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https://login.consultant.ru/link/?req=doc&amp;base=LAW&amp;n=460025&amp;dst=100710&amp;field=134&amp;date=31.10.2023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https://login.consultant.ru/link/?req=doc&amp;base=LAW&amp;n=460025&amp;dst=100710&amp;field=134&amp;date=31.10.2023</vt:lpwstr>
      </vt:variant>
      <vt:variant>
        <vt:lpwstr/>
      </vt:variant>
      <vt:variant>
        <vt:i4>2949177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consultantplus://offline/ref=64F086B4580DB98842AC5230ACDC1D3A39AB338C3A9B381DD29E78DE651AE5A9BFC8C8FA25F7BF30F84B0FF35449AEDEA3D6B8ADCA6E8CF337L8G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consultantplus://offline/ref=413603CAD52E0A3F078E96597B842AA269DAC43A99FC5E06F0D7D3148CFBCC8E293DEBFFEE00E96300FC45479196444621885F498BFA73B6X4LEG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consultantplus://offline/ref=6B77BE5450FC0E1D8E5AEECD2F9BC97D2C3A04AD9D66ADE99A906497C7EDD0C33F40E04775BDDC539C6BDDBAFA497BD25FB58615261729FFj7JFG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consultantplus://offline/ref=448C757FB7E69B41EAC7D37C32EDC17D720F184F00A2016C7A8B7967F8191BF845D6BF516F130760F30F0963625D635C12A509E524B34BB8O37CF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depytat</cp:lastModifiedBy>
  <cp:revision>3</cp:revision>
  <cp:lastPrinted>2023-11-13T04:26:00Z</cp:lastPrinted>
  <dcterms:created xsi:type="dcterms:W3CDTF">2023-12-21T09:54:00Z</dcterms:created>
  <dcterms:modified xsi:type="dcterms:W3CDTF">2023-12-22T09:36:00Z</dcterms:modified>
</cp:coreProperties>
</file>